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6C12" w:rsidRPr="00B10010" w:rsidRDefault="008C6C12" w:rsidP="008C6C12">
      <w:pPr>
        <w:pStyle w:val="Title"/>
        <w:jc w:val="center"/>
      </w:pPr>
      <w:r w:rsidRPr="00B10010">
        <w:t>The CARIBBEAN VILLAGE Insider CULTURE-ZINE</w:t>
      </w:r>
    </w:p>
    <w:p w:rsidR="008C6C12" w:rsidRPr="00EC7662" w:rsidRDefault="008C6C12" w:rsidP="008C6C12">
      <w:pPr>
        <w:jc w:val="center"/>
        <w:rPr>
          <w:rFonts w:ascii="Georgia" w:hAnsi="Georgia" w:cstheme="minorHAnsi"/>
          <w:color w:val="02020B"/>
          <w:sz w:val="24"/>
          <w:szCs w:val="24"/>
          <w:shd w:val="clear" w:color="auto" w:fill="FFFFFF"/>
        </w:rPr>
      </w:pPr>
      <w:r>
        <w:rPr>
          <w:rFonts w:ascii="Georgia" w:hAnsi="Georgia" w:cstheme="minorHAnsi"/>
          <w:color w:val="02020B"/>
          <w:sz w:val="24"/>
          <w:szCs w:val="24"/>
          <w:shd w:val="clear" w:color="auto" w:fill="FFFFFF"/>
        </w:rPr>
        <w:t>Volume 1, Issue 11</w:t>
      </w:r>
      <w:r w:rsidRPr="00EC7662">
        <w:rPr>
          <w:rFonts w:ascii="Georgia" w:hAnsi="Georgia" w:cstheme="minorHAnsi"/>
          <w:color w:val="02020B"/>
          <w:sz w:val="24"/>
          <w:szCs w:val="24"/>
          <w:shd w:val="clear" w:color="auto" w:fill="FFFFFF"/>
        </w:rPr>
        <w:t xml:space="preserve">, </w:t>
      </w:r>
      <w:r>
        <w:rPr>
          <w:rFonts w:ascii="Georgia" w:hAnsi="Georgia" w:cstheme="minorHAnsi"/>
          <w:color w:val="02020B"/>
          <w:sz w:val="24"/>
          <w:szCs w:val="24"/>
          <w:shd w:val="clear" w:color="auto" w:fill="FFFFFF"/>
        </w:rPr>
        <w:t>September</w:t>
      </w:r>
      <w:r w:rsidRPr="00EC7662">
        <w:rPr>
          <w:rFonts w:ascii="Georgia" w:hAnsi="Georgia" w:cstheme="minorHAnsi"/>
          <w:color w:val="02020B"/>
          <w:sz w:val="24"/>
          <w:szCs w:val="24"/>
          <w:shd w:val="clear" w:color="auto" w:fill="FFFFFF"/>
        </w:rPr>
        <w:t xml:space="preserve"> 2022</w:t>
      </w:r>
    </w:p>
    <w:p w:rsidR="008C6C12" w:rsidRPr="00EC7662" w:rsidRDefault="008C6C12" w:rsidP="008C6C12">
      <w:pPr>
        <w:rPr>
          <w:rFonts w:ascii="Georgia" w:hAnsi="Georgia" w:cstheme="minorHAnsi"/>
          <w:color w:val="02020B"/>
          <w:sz w:val="24"/>
          <w:szCs w:val="24"/>
          <w:shd w:val="clear" w:color="auto" w:fill="FFFFFF"/>
        </w:rPr>
      </w:pPr>
      <w:r w:rsidRPr="00EC7662">
        <w:rPr>
          <w:rFonts w:ascii="Georgia" w:hAnsi="Georgia" w:cstheme="minorHAnsi"/>
          <w:color w:val="02020B"/>
          <w:sz w:val="24"/>
          <w:szCs w:val="24"/>
          <w:shd w:val="clear" w:color="auto" w:fill="FFFFFF"/>
        </w:rPr>
        <w:t>Greetings Patrons, Partners and Friends,</w:t>
      </w:r>
    </w:p>
    <w:p w:rsidR="008C6C12" w:rsidRPr="00EC7662" w:rsidRDefault="008C6C12" w:rsidP="008C6C12">
      <w:pPr>
        <w:rPr>
          <w:rFonts w:ascii="Georgia" w:hAnsi="Georgia"/>
          <w:sz w:val="24"/>
          <w:szCs w:val="24"/>
          <w:u w:val="single"/>
        </w:rPr>
      </w:pPr>
      <w:r w:rsidRPr="00EC7662">
        <w:rPr>
          <w:rFonts w:ascii="Georgia" w:hAnsi="Georgia"/>
          <w:sz w:val="24"/>
          <w:szCs w:val="24"/>
          <w:u w:val="single"/>
        </w:rPr>
        <w:t xml:space="preserve">WE ARE </w:t>
      </w:r>
      <w:r>
        <w:rPr>
          <w:rFonts w:ascii="Georgia" w:hAnsi="Georgia"/>
          <w:sz w:val="24"/>
          <w:szCs w:val="24"/>
          <w:u w:val="single"/>
        </w:rPr>
        <w:t xml:space="preserve">BACK </w:t>
      </w:r>
      <w:r w:rsidRPr="00EC7662">
        <w:rPr>
          <w:rFonts w:ascii="Georgia" w:hAnsi="Georgia"/>
          <w:sz w:val="24"/>
          <w:szCs w:val="24"/>
          <w:u w:val="single"/>
        </w:rPr>
        <w:t>with another CULTURE-ZINE issue JUST FOR YOU!!!</w:t>
      </w:r>
    </w:p>
    <w:p w:rsidR="008C6C12" w:rsidRPr="00EC7662" w:rsidRDefault="008C6C12" w:rsidP="008C6C12">
      <w:pPr>
        <w:rPr>
          <w:rFonts w:ascii="Georgia" w:hAnsi="Georgia"/>
          <w:sz w:val="24"/>
          <w:szCs w:val="24"/>
        </w:rPr>
      </w:pPr>
      <w:r w:rsidRPr="00EC7662">
        <w:rPr>
          <w:rFonts w:ascii="Georgia" w:hAnsi="Georgia"/>
          <w:sz w:val="24"/>
          <w:szCs w:val="24"/>
        </w:rPr>
        <w:t xml:space="preserve"> </w:t>
      </w:r>
      <w:r>
        <w:rPr>
          <w:rFonts w:ascii="Georgia" w:hAnsi="Georgia"/>
          <w:sz w:val="24"/>
          <w:szCs w:val="24"/>
        </w:rPr>
        <w:t>This E-ZINE is</w:t>
      </w:r>
      <w:r w:rsidRPr="00EC7662">
        <w:rPr>
          <w:rFonts w:ascii="Georgia" w:hAnsi="Georgia"/>
          <w:sz w:val="24"/>
          <w:szCs w:val="24"/>
        </w:rPr>
        <w:t xml:space="preserve"> best viewed on a larger screen [larger than a smartphone screen] to get the full impact of the style, imagery and page turning feature that is also accompanied by the sound of the pages flipping.</w:t>
      </w:r>
    </w:p>
    <w:p w:rsidR="008C6C12" w:rsidRPr="00EC7662" w:rsidRDefault="008C6C12" w:rsidP="008C6C12">
      <w:pPr>
        <w:pStyle w:val="NoSpacing"/>
        <w:rPr>
          <w:rFonts w:ascii="Georgia" w:hAnsi="Georgia"/>
          <w:sz w:val="24"/>
          <w:szCs w:val="24"/>
        </w:rPr>
      </w:pPr>
      <w:r w:rsidRPr="00EC7662">
        <w:rPr>
          <w:rFonts w:ascii="Georgia" w:hAnsi="Georgia"/>
          <w:sz w:val="24"/>
          <w:szCs w:val="24"/>
        </w:rPr>
        <w:t>Also, don’t forget that you can now visit, browse, shop and communicate with “The VILLAGE</w:t>
      </w:r>
      <w:proofErr w:type="gramStart"/>
      <w:r w:rsidRPr="00EC7662">
        <w:rPr>
          <w:rFonts w:ascii="Georgia" w:hAnsi="Georgia"/>
          <w:sz w:val="24"/>
          <w:szCs w:val="24"/>
        </w:rPr>
        <w:t>”  via</w:t>
      </w:r>
      <w:proofErr w:type="gramEnd"/>
      <w:r w:rsidRPr="00EC7662">
        <w:rPr>
          <w:rFonts w:ascii="Georgia" w:hAnsi="Georgia"/>
          <w:sz w:val="24"/>
          <w:szCs w:val="24"/>
        </w:rPr>
        <w:t xml:space="preserve"> </w:t>
      </w:r>
      <w:hyperlink r:id="rId8" w:history="1">
        <w:r w:rsidRPr="00EC7662">
          <w:rPr>
            <w:rStyle w:val="Hyperlink"/>
            <w:rFonts w:ascii="Georgia" w:hAnsi="Georgia"/>
            <w:sz w:val="24"/>
            <w:szCs w:val="24"/>
          </w:rPr>
          <w:t>www.caribbeanvillageusa.com</w:t>
        </w:r>
      </w:hyperlink>
      <w:r w:rsidRPr="00EC7662">
        <w:rPr>
          <w:rFonts w:ascii="Georgia" w:hAnsi="Georgia"/>
          <w:sz w:val="24"/>
          <w:szCs w:val="24"/>
        </w:rPr>
        <w:t>. We want to HEAR FROM YOU!!</w:t>
      </w:r>
    </w:p>
    <w:p w:rsidR="008C6C12" w:rsidRPr="00EC7662" w:rsidRDefault="008C6C12" w:rsidP="008C6C12">
      <w:pPr>
        <w:rPr>
          <w:rFonts w:ascii="Georgia" w:hAnsi="Georgia"/>
          <w:sz w:val="24"/>
          <w:szCs w:val="24"/>
        </w:rPr>
      </w:pPr>
    </w:p>
    <w:p w:rsidR="008C6C12" w:rsidRPr="00EC7662" w:rsidRDefault="008C6C12" w:rsidP="008C6C12">
      <w:pPr>
        <w:rPr>
          <w:rFonts w:ascii="Georgia" w:hAnsi="Georgia" w:cstheme="minorHAnsi"/>
          <w:color w:val="02020B"/>
          <w:sz w:val="24"/>
          <w:szCs w:val="24"/>
          <w:shd w:val="clear" w:color="auto" w:fill="FFFFFF"/>
        </w:rPr>
      </w:pPr>
      <w:r w:rsidRPr="00EC7662">
        <w:rPr>
          <w:rFonts w:ascii="Georgia" w:hAnsi="Georgia" w:cstheme="minorHAnsi"/>
          <w:color w:val="02020B"/>
          <w:sz w:val="24"/>
          <w:szCs w:val="24"/>
          <w:shd w:val="clear" w:color="auto" w:fill="FFFFFF"/>
        </w:rPr>
        <w:t xml:space="preserve">As we state in each issue of </w:t>
      </w:r>
      <w:r w:rsidRPr="00EC7662">
        <w:rPr>
          <w:rFonts w:ascii="Georgia" w:hAnsi="Georgia" w:cstheme="minorHAnsi"/>
          <w:b/>
          <w:color w:val="02020B"/>
          <w:sz w:val="24"/>
          <w:szCs w:val="24"/>
          <w:u w:val="single"/>
          <w:shd w:val="clear" w:color="auto" w:fill="FFFFFF"/>
        </w:rPr>
        <w:t>The Insider</w:t>
      </w:r>
      <w:r w:rsidRPr="00EC7662">
        <w:rPr>
          <w:rFonts w:ascii="Georgia" w:hAnsi="Georgia" w:cstheme="minorHAnsi"/>
          <w:color w:val="02020B"/>
          <w:sz w:val="24"/>
          <w:szCs w:val="24"/>
          <w:shd w:val="clear" w:color="auto" w:fill="FFFFFF"/>
        </w:rPr>
        <w:t>, our objective is to educate, inspire and entertain our readers as we present content that is of interest to:</w:t>
      </w:r>
    </w:p>
    <w:p w:rsidR="008C6C12" w:rsidRPr="00EC7662" w:rsidRDefault="008C6C12" w:rsidP="008C6C12">
      <w:pPr>
        <w:pStyle w:val="ListParagraph"/>
        <w:numPr>
          <w:ilvl w:val="0"/>
          <w:numId w:val="1"/>
        </w:numPr>
        <w:rPr>
          <w:rFonts w:ascii="Georgia" w:hAnsi="Georgia" w:cstheme="minorHAnsi"/>
          <w:color w:val="02020B"/>
          <w:sz w:val="24"/>
          <w:szCs w:val="24"/>
          <w:shd w:val="clear" w:color="auto" w:fill="FFFFFF"/>
        </w:rPr>
      </w:pPr>
      <w:r w:rsidRPr="00EC7662">
        <w:rPr>
          <w:rFonts w:ascii="Georgia" w:hAnsi="Georgia" w:cstheme="minorHAnsi"/>
          <w:color w:val="02020B"/>
          <w:sz w:val="24"/>
          <w:szCs w:val="24"/>
          <w:shd w:val="clear" w:color="auto" w:fill="FFFFFF"/>
        </w:rPr>
        <w:t xml:space="preserve">The Caribbean diaspora, in particular,  as well as, </w:t>
      </w:r>
    </w:p>
    <w:p w:rsidR="008C6C12" w:rsidRPr="00EC7662" w:rsidRDefault="008C6C12" w:rsidP="008C6C12">
      <w:pPr>
        <w:pStyle w:val="ListParagraph"/>
        <w:numPr>
          <w:ilvl w:val="0"/>
          <w:numId w:val="1"/>
        </w:numPr>
        <w:rPr>
          <w:rFonts w:ascii="Georgia" w:hAnsi="Georgia" w:cstheme="minorHAnsi"/>
          <w:color w:val="02020B"/>
          <w:sz w:val="24"/>
          <w:szCs w:val="24"/>
          <w:shd w:val="clear" w:color="auto" w:fill="FFFFFF"/>
        </w:rPr>
      </w:pPr>
      <w:r w:rsidRPr="00EC7662">
        <w:rPr>
          <w:rFonts w:ascii="Georgia" w:hAnsi="Georgia" w:cstheme="minorHAnsi"/>
          <w:color w:val="02020B"/>
          <w:sz w:val="24"/>
          <w:szCs w:val="24"/>
          <w:shd w:val="clear" w:color="auto" w:fill="FFFFFF"/>
        </w:rPr>
        <w:t xml:space="preserve">A multi-cultural diaspora, and also </w:t>
      </w:r>
    </w:p>
    <w:p w:rsidR="008C6C12" w:rsidRPr="00EC7662" w:rsidRDefault="008C6C12" w:rsidP="008C6C12">
      <w:pPr>
        <w:pStyle w:val="ListParagraph"/>
        <w:numPr>
          <w:ilvl w:val="0"/>
          <w:numId w:val="1"/>
        </w:numPr>
        <w:rPr>
          <w:rFonts w:ascii="Georgia" w:hAnsi="Georgia" w:cstheme="minorHAnsi"/>
          <w:color w:val="02020B"/>
          <w:sz w:val="24"/>
          <w:szCs w:val="24"/>
          <w:shd w:val="clear" w:color="auto" w:fill="FFFFFF"/>
        </w:rPr>
      </w:pPr>
      <w:r w:rsidRPr="00EC7662">
        <w:rPr>
          <w:rFonts w:ascii="Georgia" w:hAnsi="Georgia" w:cstheme="minorHAnsi"/>
          <w:color w:val="02020B"/>
          <w:sz w:val="24"/>
          <w:szCs w:val="24"/>
          <w:shd w:val="clear" w:color="auto" w:fill="FFFFFF"/>
        </w:rPr>
        <w:t xml:space="preserve">The Caribbean Enthusiast - </w:t>
      </w:r>
      <w:r w:rsidRPr="00EC7662">
        <w:rPr>
          <w:rFonts w:ascii="Georgia" w:hAnsi="Georgia" w:cstheme="minorHAnsi"/>
          <w:color w:val="02020B"/>
          <w:sz w:val="24"/>
          <w:szCs w:val="24"/>
          <w:u w:val="single"/>
          <w:shd w:val="clear" w:color="auto" w:fill="FFFFFF"/>
        </w:rPr>
        <w:t>anyone</w:t>
      </w:r>
      <w:r w:rsidRPr="00EC7662">
        <w:rPr>
          <w:rFonts w:ascii="Georgia" w:hAnsi="Georgia" w:cstheme="minorHAnsi"/>
          <w:color w:val="02020B"/>
          <w:sz w:val="24"/>
          <w:szCs w:val="24"/>
          <w:shd w:val="clear" w:color="auto" w:fill="FFFFFF"/>
        </w:rPr>
        <w:t xml:space="preserve"> who is interested in the Caribbean Experience</w:t>
      </w:r>
    </w:p>
    <w:p w:rsidR="008C6C12" w:rsidRDefault="008C6C12" w:rsidP="008C6C12">
      <w:pPr>
        <w:pStyle w:val="Heading2"/>
        <w:rPr>
          <w:rFonts w:ascii="Georgia" w:hAnsi="Georgia"/>
          <w:sz w:val="24"/>
          <w:szCs w:val="24"/>
        </w:rPr>
      </w:pPr>
      <w:r w:rsidRPr="00EC7662">
        <w:rPr>
          <w:rFonts w:ascii="Georgia" w:hAnsi="Georgia"/>
          <w:sz w:val="24"/>
          <w:szCs w:val="24"/>
        </w:rPr>
        <w:t>The FOUNDER’S Notes</w:t>
      </w:r>
    </w:p>
    <w:p w:rsidR="008C6C12" w:rsidRPr="00881335" w:rsidRDefault="008C6C12" w:rsidP="008C6C12">
      <w:pPr>
        <w:pStyle w:val="NoSpacing"/>
        <w:rPr>
          <w:rFonts w:ascii="Georgia" w:hAnsi="Georgia"/>
          <w:b/>
          <w:sz w:val="24"/>
          <w:szCs w:val="24"/>
        </w:rPr>
      </w:pPr>
      <w:r w:rsidRPr="00881335">
        <w:rPr>
          <w:rFonts w:ascii="Georgia" w:hAnsi="Georgia"/>
          <w:b/>
          <w:noProof/>
          <w:sz w:val="24"/>
          <w:szCs w:val="24"/>
        </w:rPr>
        <w:drawing>
          <wp:anchor distT="0" distB="0" distL="114300" distR="114300" simplePos="0" relativeHeight="251659264" behindDoc="1" locked="0" layoutInCell="1" allowOverlap="1" wp14:anchorId="5153EB6A" wp14:editId="1B7B302E">
            <wp:simplePos x="0" y="0"/>
            <wp:positionH relativeFrom="column">
              <wp:posOffset>95250</wp:posOffset>
            </wp:positionH>
            <wp:positionV relativeFrom="paragraph">
              <wp:posOffset>80010</wp:posOffset>
            </wp:positionV>
            <wp:extent cx="1571625" cy="1752600"/>
            <wp:effectExtent l="95250" t="76200" r="104775" b="952500"/>
            <wp:wrapTight wrapText="bothSides">
              <wp:wrapPolygon edited="0">
                <wp:start x="8902" y="-939"/>
                <wp:lineTo x="1833" y="-470"/>
                <wp:lineTo x="1833" y="3287"/>
                <wp:lineTo x="-524" y="3287"/>
                <wp:lineTo x="-1309" y="10800"/>
                <wp:lineTo x="-524" y="18313"/>
                <wp:lineTo x="1571" y="18313"/>
                <wp:lineTo x="1571" y="22070"/>
                <wp:lineTo x="-262" y="22070"/>
                <wp:lineTo x="-1047" y="29583"/>
                <wp:lineTo x="-262" y="31226"/>
                <wp:lineTo x="7855" y="33104"/>
                <wp:lineTo x="13615" y="33104"/>
                <wp:lineTo x="13876" y="32635"/>
                <wp:lineTo x="21993" y="29583"/>
                <wp:lineTo x="21731" y="26061"/>
                <wp:lineTo x="21731" y="25826"/>
                <wp:lineTo x="13353" y="22070"/>
                <wp:lineTo x="13353" y="22070"/>
                <wp:lineTo x="19898" y="18548"/>
                <wp:lineTo x="20160" y="18313"/>
                <wp:lineTo x="21993" y="14557"/>
                <wp:lineTo x="22778" y="10800"/>
                <wp:lineTo x="21993" y="7043"/>
                <wp:lineTo x="19898" y="3522"/>
                <wp:lineTo x="19636" y="3287"/>
                <wp:lineTo x="12829" y="-235"/>
                <wp:lineTo x="12567" y="-939"/>
                <wp:lineTo x="8902" y="-939"/>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Word From The Founder Image 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71625" cy="17526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Pr="00881335">
        <w:rPr>
          <w:rFonts w:ascii="Georgia" w:hAnsi="Georgia"/>
          <w:b/>
          <w:sz w:val="24"/>
          <w:szCs w:val="24"/>
        </w:rPr>
        <w:t xml:space="preserve">Greetings </w:t>
      </w:r>
      <w:r>
        <w:rPr>
          <w:rFonts w:ascii="Georgia" w:hAnsi="Georgia"/>
          <w:b/>
          <w:sz w:val="24"/>
          <w:szCs w:val="24"/>
        </w:rPr>
        <w:t>Friends!! This month we are excited to feature the Lush and Beautiful Saint Vincent and the Grenadines of the Lesser Antilles archipelago!</w:t>
      </w:r>
    </w:p>
    <w:p w:rsidR="008C6C12" w:rsidRPr="00425135" w:rsidRDefault="008C6C12" w:rsidP="008C6C12">
      <w:pPr>
        <w:pStyle w:val="NoSpacing"/>
        <w:rPr>
          <w:rFonts w:ascii="Georgia" w:hAnsi="Georgia"/>
          <w:b/>
          <w:sz w:val="24"/>
          <w:szCs w:val="24"/>
        </w:rPr>
      </w:pPr>
    </w:p>
    <w:p w:rsidR="008C6C12" w:rsidRPr="00425135" w:rsidRDefault="008C6C12" w:rsidP="008C6C12">
      <w:pPr>
        <w:pStyle w:val="NoSpacing"/>
        <w:rPr>
          <w:rFonts w:ascii="Georgia" w:eastAsia="roboto" w:hAnsi="Georgia" w:cstheme="minorHAnsi"/>
          <w:b/>
          <w:sz w:val="24"/>
          <w:szCs w:val="24"/>
        </w:rPr>
      </w:pPr>
      <w:r w:rsidRPr="00425135">
        <w:rPr>
          <w:rFonts w:ascii="Georgia" w:eastAsia="roboto" w:hAnsi="Georgia" w:cstheme="minorHAnsi"/>
          <w:b/>
          <w:sz w:val="24"/>
          <w:szCs w:val="24"/>
        </w:rPr>
        <w:t xml:space="preserve">In this issue, we are thrilled to present an edifying interview with a Vincentian father and daughter. The interview was facilitated by yet another daughter who lives right here in Pittsburgh.  Truly a </w:t>
      </w:r>
      <w:proofErr w:type="spellStart"/>
      <w:r>
        <w:rPr>
          <w:rFonts w:ascii="Georgia" w:eastAsia="roboto" w:hAnsi="Georgia" w:cstheme="minorHAnsi"/>
          <w:b/>
          <w:sz w:val="24"/>
          <w:szCs w:val="24"/>
        </w:rPr>
        <w:t>Vincy</w:t>
      </w:r>
      <w:proofErr w:type="spellEnd"/>
      <w:r>
        <w:rPr>
          <w:rFonts w:ascii="Georgia" w:eastAsia="roboto" w:hAnsi="Georgia" w:cstheme="minorHAnsi"/>
          <w:b/>
          <w:sz w:val="24"/>
          <w:szCs w:val="24"/>
        </w:rPr>
        <w:t xml:space="preserve"> </w:t>
      </w:r>
      <w:r w:rsidRPr="00425135">
        <w:rPr>
          <w:rFonts w:ascii="Georgia" w:eastAsia="roboto" w:hAnsi="Georgia" w:cstheme="minorHAnsi"/>
          <w:b/>
          <w:sz w:val="24"/>
          <w:szCs w:val="24"/>
        </w:rPr>
        <w:t>Family Affair!</w:t>
      </w:r>
    </w:p>
    <w:p w:rsidR="008C6C12" w:rsidRPr="00425135" w:rsidRDefault="008C6C12" w:rsidP="008C6C12">
      <w:pPr>
        <w:pStyle w:val="NoSpacing"/>
        <w:rPr>
          <w:rFonts w:ascii="Georgia" w:eastAsia="roboto" w:hAnsi="Georgia" w:cstheme="minorHAnsi"/>
          <w:b/>
          <w:strike/>
          <w:sz w:val="24"/>
          <w:szCs w:val="24"/>
        </w:rPr>
      </w:pPr>
    </w:p>
    <w:p w:rsidR="008C6C12" w:rsidRPr="00425135" w:rsidRDefault="008C6C12" w:rsidP="008C6C12">
      <w:pPr>
        <w:pStyle w:val="NoSpacing"/>
        <w:rPr>
          <w:rFonts w:ascii="Georgia" w:eastAsia="roboto" w:hAnsi="Georgia" w:cstheme="minorHAnsi"/>
          <w:b/>
          <w:sz w:val="24"/>
          <w:szCs w:val="24"/>
        </w:rPr>
      </w:pPr>
      <w:r w:rsidRPr="00425135">
        <w:rPr>
          <w:rFonts w:ascii="Georgia" w:eastAsia="roboto" w:hAnsi="Georgia" w:cstheme="minorHAnsi"/>
          <w:b/>
          <w:sz w:val="24"/>
          <w:szCs w:val="24"/>
        </w:rPr>
        <w:t>As usual, we have some timely, informative Caribbean News for you and MUCH MORE!!</w:t>
      </w:r>
    </w:p>
    <w:p w:rsidR="008C6C12" w:rsidRPr="00B90C0E" w:rsidRDefault="008C6C12" w:rsidP="008C6C12">
      <w:pPr>
        <w:pStyle w:val="NoSpacing"/>
        <w:rPr>
          <w:rFonts w:ascii="Georgia" w:hAnsi="Georgia"/>
          <w:strike/>
          <w:sz w:val="24"/>
          <w:szCs w:val="24"/>
        </w:rPr>
      </w:pPr>
    </w:p>
    <w:p w:rsidR="008C6C12" w:rsidRPr="00B90C0E" w:rsidRDefault="008C6C12" w:rsidP="008C6C12">
      <w:pPr>
        <w:pStyle w:val="NoSpacing"/>
        <w:rPr>
          <w:rFonts w:ascii="Georgia" w:hAnsi="Georgia" w:cstheme="minorHAnsi"/>
          <w:strike/>
          <w:color w:val="202122"/>
          <w:sz w:val="24"/>
          <w:szCs w:val="24"/>
          <w:shd w:val="clear" w:color="auto" w:fill="FFFFFF"/>
        </w:rPr>
      </w:pPr>
    </w:p>
    <w:p w:rsidR="008C6C12" w:rsidRPr="00881335" w:rsidRDefault="008C6C12" w:rsidP="008C6C12">
      <w:pPr>
        <w:pStyle w:val="NoSpacing"/>
        <w:rPr>
          <w:rFonts w:ascii="Georgia" w:hAnsi="Georgia" w:cstheme="minorHAnsi"/>
          <w:b/>
          <w:color w:val="C00000"/>
          <w:sz w:val="24"/>
          <w:szCs w:val="24"/>
          <w:shd w:val="clear" w:color="auto" w:fill="FFFFFF"/>
        </w:rPr>
      </w:pPr>
      <w:r w:rsidRPr="00881335">
        <w:rPr>
          <w:rFonts w:ascii="Georgia" w:hAnsi="Georgia" w:cstheme="minorHAnsi"/>
          <w:b/>
          <w:color w:val="C00000"/>
          <w:sz w:val="24"/>
          <w:szCs w:val="24"/>
          <w:shd w:val="clear" w:color="auto" w:fill="FFFFFF"/>
        </w:rPr>
        <w:t>I’ll see you INSIDE…</w:t>
      </w:r>
    </w:p>
    <w:p w:rsidR="008C6C12" w:rsidRDefault="008C6C12" w:rsidP="008C6C12">
      <w:pPr>
        <w:pStyle w:val="NoSpacing"/>
        <w:rPr>
          <w:rFonts w:ascii="Georgia" w:hAnsi="Georgia" w:cstheme="minorHAnsi"/>
          <w:b/>
          <w:strike/>
          <w:color w:val="C00000"/>
          <w:sz w:val="24"/>
          <w:szCs w:val="24"/>
          <w:shd w:val="clear" w:color="auto" w:fill="FFFFFF"/>
        </w:rPr>
      </w:pPr>
    </w:p>
    <w:p w:rsidR="008C6C12" w:rsidRDefault="008C6C12" w:rsidP="008C6C12">
      <w:pPr>
        <w:pStyle w:val="NoSpacing"/>
        <w:rPr>
          <w:rFonts w:ascii="Georgia" w:hAnsi="Georgia" w:cstheme="minorHAnsi"/>
          <w:b/>
          <w:strike/>
          <w:color w:val="C00000"/>
          <w:sz w:val="24"/>
          <w:szCs w:val="24"/>
          <w:shd w:val="clear" w:color="auto" w:fill="FFFFFF"/>
        </w:rPr>
      </w:pPr>
    </w:p>
    <w:p w:rsidR="008C6C12" w:rsidRPr="00B90C0E" w:rsidRDefault="008C6C12" w:rsidP="008C6C12">
      <w:pPr>
        <w:pStyle w:val="NoSpacing"/>
        <w:rPr>
          <w:rFonts w:ascii="Georgia" w:hAnsi="Georgia" w:cstheme="minorHAnsi"/>
          <w:b/>
          <w:strike/>
          <w:color w:val="C00000"/>
          <w:sz w:val="24"/>
          <w:szCs w:val="24"/>
          <w:shd w:val="clear" w:color="auto" w:fill="FFFFFF"/>
        </w:rPr>
      </w:pPr>
    </w:p>
    <w:p w:rsidR="008C6C12" w:rsidRPr="00EC7662" w:rsidRDefault="008C6C12" w:rsidP="008C6C12">
      <w:pPr>
        <w:pStyle w:val="Heading1"/>
        <w:jc w:val="center"/>
        <w:rPr>
          <w:rFonts w:ascii="Georgia" w:hAnsi="Georgia"/>
          <w:sz w:val="24"/>
          <w:szCs w:val="24"/>
          <w:shd w:val="clear" w:color="auto" w:fill="FFFFFF"/>
        </w:rPr>
      </w:pPr>
      <w:r w:rsidRPr="003267A9">
        <w:rPr>
          <w:rFonts w:ascii="Georgia" w:hAnsi="Georgia"/>
          <w:sz w:val="24"/>
          <w:szCs w:val="24"/>
          <w:shd w:val="clear" w:color="auto" w:fill="FFFFFF"/>
        </w:rPr>
        <w:lastRenderedPageBreak/>
        <w:t>Table of Contents</w:t>
      </w:r>
    </w:p>
    <w:p w:rsidR="008C6C12" w:rsidRPr="00EC7662" w:rsidRDefault="008C6C12" w:rsidP="008C6C12">
      <w:pPr>
        <w:jc w:val="center"/>
        <w:rPr>
          <w:rFonts w:ascii="Georgia" w:hAnsi="Georgia" w:cs="Arial"/>
          <w:color w:val="02020B"/>
          <w:sz w:val="24"/>
          <w:szCs w:val="24"/>
          <w:shd w:val="clear" w:color="auto" w:fill="FFFFFF"/>
        </w:rPr>
      </w:pPr>
      <w:r w:rsidRPr="00EC7662">
        <w:rPr>
          <w:rFonts w:ascii="Georgia" w:hAnsi="Georgia" w:cs="Arial"/>
          <w:color w:val="02020B"/>
          <w:sz w:val="24"/>
          <w:szCs w:val="24"/>
          <w:shd w:val="clear" w:color="auto" w:fill="FFFFFF"/>
        </w:rPr>
        <w:t>V</w:t>
      </w:r>
      <w:r>
        <w:rPr>
          <w:rFonts w:ascii="Georgia" w:hAnsi="Georgia" w:cs="Arial"/>
          <w:color w:val="02020B"/>
          <w:sz w:val="24"/>
          <w:szCs w:val="24"/>
          <w:shd w:val="clear" w:color="auto" w:fill="FFFFFF"/>
        </w:rPr>
        <w:t>olume 1, Issue 11</w:t>
      </w:r>
      <w:r w:rsidRPr="00EC7662">
        <w:rPr>
          <w:rFonts w:ascii="Georgia" w:hAnsi="Georgia" w:cs="Arial"/>
          <w:color w:val="02020B"/>
          <w:sz w:val="24"/>
          <w:szCs w:val="24"/>
          <w:shd w:val="clear" w:color="auto" w:fill="FFFFFF"/>
        </w:rPr>
        <w:t xml:space="preserve">, </w:t>
      </w:r>
      <w:r>
        <w:rPr>
          <w:rFonts w:ascii="Georgia" w:hAnsi="Georgia" w:cs="Arial"/>
          <w:color w:val="02020B"/>
          <w:sz w:val="24"/>
          <w:szCs w:val="24"/>
          <w:shd w:val="clear" w:color="auto" w:fill="FFFFFF"/>
        </w:rPr>
        <w:t>September</w:t>
      </w:r>
      <w:r w:rsidRPr="00EC7662">
        <w:rPr>
          <w:rFonts w:ascii="Georgia" w:hAnsi="Georgia" w:cs="Arial"/>
          <w:color w:val="02020B"/>
          <w:sz w:val="24"/>
          <w:szCs w:val="24"/>
          <w:shd w:val="clear" w:color="auto" w:fill="FFFFFF"/>
        </w:rPr>
        <w:t xml:space="preserve"> 2022</w:t>
      </w:r>
    </w:p>
    <w:p w:rsidR="008C6C12" w:rsidRPr="00EC7662" w:rsidRDefault="008C6C12" w:rsidP="008C6C12">
      <w:pPr>
        <w:jc w:val="center"/>
        <w:rPr>
          <w:rFonts w:ascii="Georgia" w:hAnsi="Georgia" w:cs="Arial"/>
          <w:color w:val="02020B"/>
          <w:sz w:val="24"/>
          <w:szCs w:val="24"/>
          <w:shd w:val="clear" w:color="auto" w:fill="FFFFFF"/>
        </w:rPr>
      </w:pPr>
    </w:p>
    <w:p w:rsidR="008C6C12" w:rsidRPr="00EC7662" w:rsidRDefault="008C6C12" w:rsidP="008C6C1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w:t>
      </w:r>
      <w:r w:rsidRPr="00EC7662">
        <w:rPr>
          <w:rFonts w:ascii="Georgia" w:hAnsi="Georgia" w:cstheme="minorHAnsi"/>
          <w:b/>
          <w:bCs/>
          <w:sz w:val="24"/>
          <w:szCs w:val="24"/>
          <w:shd w:val="clear" w:color="auto" w:fill="FFFFFF"/>
        </w:rPr>
        <w:t xml:space="preserve"> 1:</w:t>
      </w:r>
      <w:r w:rsidRPr="00EC7662">
        <w:rPr>
          <w:rFonts w:ascii="Georgia" w:hAnsi="Georgia" w:cstheme="minorHAnsi"/>
          <w:b/>
          <w:bCs/>
          <w:sz w:val="24"/>
          <w:szCs w:val="24"/>
          <w:shd w:val="clear" w:color="auto" w:fill="FFFFFF"/>
        </w:rPr>
        <w:tab/>
        <w:t xml:space="preserve">Welcome and The </w:t>
      </w:r>
      <w:r w:rsidRPr="00485C0F">
        <w:rPr>
          <w:rFonts w:ascii="Georgia" w:hAnsi="Georgia" w:cstheme="minorHAnsi"/>
          <w:b/>
          <w:bCs/>
          <w:sz w:val="24"/>
          <w:szCs w:val="24"/>
          <w:shd w:val="clear" w:color="auto" w:fill="FFFFFF"/>
        </w:rPr>
        <w:t>Founder’s Notes</w:t>
      </w:r>
    </w:p>
    <w:p w:rsidR="008C6C12" w:rsidRPr="00EC7662" w:rsidRDefault="008C6C12" w:rsidP="008C6C12">
      <w:pPr>
        <w:rPr>
          <w:rFonts w:ascii="Georgia" w:hAnsi="Georgia" w:cstheme="minorHAnsi"/>
          <w:b/>
          <w:bCs/>
          <w:sz w:val="24"/>
          <w:szCs w:val="24"/>
          <w:shd w:val="clear" w:color="auto" w:fill="FFFFFF"/>
        </w:rPr>
      </w:pPr>
      <w:r w:rsidRPr="00EC7662">
        <w:rPr>
          <w:rFonts w:ascii="Georgia" w:hAnsi="Georgia" w:cstheme="minorHAnsi"/>
          <w:b/>
          <w:bCs/>
          <w:sz w:val="24"/>
          <w:szCs w:val="24"/>
          <w:shd w:val="clear" w:color="auto" w:fill="FFFFFF"/>
        </w:rPr>
        <w:t>Page 2:</w:t>
      </w:r>
      <w:r w:rsidRPr="00EC7662">
        <w:rPr>
          <w:rFonts w:ascii="Georgia" w:hAnsi="Georgia" w:cstheme="minorHAnsi"/>
          <w:b/>
          <w:bCs/>
          <w:sz w:val="24"/>
          <w:szCs w:val="24"/>
          <w:shd w:val="clear" w:color="auto" w:fill="FFFFFF"/>
        </w:rPr>
        <w:tab/>
        <w:t>Table of Contents</w:t>
      </w:r>
    </w:p>
    <w:p w:rsidR="008C6C12" w:rsidRDefault="008C6C12" w:rsidP="008C6C12">
      <w:pPr>
        <w:rPr>
          <w:rFonts w:ascii="Georgia" w:hAnsi="Georgia" w:cstheme="minorHAnsi"/>
          <w:b/>
          <w:bCs/>
          <w:sz w:val="24"/>
          <w:szCs w:val="24"/>
          <w:shd w:val="clear" w:color="auto" w:fill="FFFFFF"/>
        </w:rPr>
      </w:pPr>
      <w:r w:rsidRPr="00EC7662">
        <w:rPr>
          <w:rFonts w:ascii="Georgia" w:hAnsi="Georgia" w:cstheme="minorHAnsi"/>
          <w:b/>
          <w:bCs/>
          <w:sz w:val="24"/>
          <w:szCs w:val="24"/>
          <w:shd w:val="clear" w:color="auto" w:fill="FFFFFF"/>
        </w:rPr>
        <w:t>Page 3:</w:t>
      </w:r>
      <w:r w:rsidRPr="00EC7662">
        <w:rPr>
          <w:rFonts w:ascii="Georgia" w:hAnsi="Georgia" w:cstheme="minorHAnsi"/>
          <w:b/>
          <w:bCs/>
          <w:sz w:val="24"/>
          <w:szCs w:val="24"/>
          <w:shd w:val="clear" w:color="auto" w:fill="FFFFFF"/>
        </w:rPr>
        <w:tab/>
        <w:t xml:space="preserve">The Flag and Coat of Arms </w:t>
      </w:r>
      <w:r>
        <w:rPr>
          <w:rFonts w:ascii="Georgia" w:hAnsi="Georgia" w:cstheme="minorHAnsi"/>
          <w:b/>
          <w:bCs/>
          <w:sz w:val="24"/>
          <w:szCs w:val="24"/>
          <w:shd w:val="clear" w:color="auto" w:fill="FFFFFF"/>
        </w:rPr>
        <w:t xml:space="preserve">of </w:t>
      </w:r>
      <w:proofErr w:type="spellStart"/>
      <w:r>
        <w:rPr>
          <w:rFonts w:ascii="Georgia" w:hAnsi="Georgia" w:cstheme="minorHAnsi"/>
          <w:b/>
          <w:bCs/>
          <w:sz w:val="24"/>
          <w:szCs w:val="24"/>
          <w:shd w:val="clear" w:color="auto" w:fill="FFFFFF"/>
        </w:rPr>
        <w:t>St.Vincent</w:t>
      </w:r>
      <w:proofErr w:type="spellEnd"/>
      <w:r>
        <w:rPr>
          <w:rFonts w:ascii="Georgia" w:hAnsi="Georgia" w:cstheme="minorHAnsi"/>
          <w:b/>
          <w:bCs/>
          <w:sz w:val="24"/>
          <w:szCs w:val="24"/>
          <w:shd w:val="clear" w:color="auto" w:fill="FFFFFF"/>
        </w:rPr>
        <w:t xml:space="preserve"> and the Grenadines</w:t>
      </w:r>
    </w:p>
    <w:p w:rsidR="008C6C12" w:rsidRPr="00EC7662" w:rsidRDefault="008C6C12" w:rsidP="008C6C1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 4</w:t>
      </w:r>
      <w:r w:rsidRPr="00EC7662">
        <w:rPr>
          <w:rFonts w:ascii="Georgia" w:hAnsi="Georgia" w:cstheme="minorHAnsi"/>
          <w:b/>
          <w:bCs/>
          <w:sz w:val="24"/>
          <w:szCs w:val="24"/>
          <w:shd w:val="clear" w:color="auto" w:fill="FFFFFF"/>
        </w:rPr>
        <w:t>:</w:t>
      </w:r>
      <w:r w:rsidRPr="00EC7662">
        <w:rPr>
          <w:rFonts w:ascii="Georgia" w:hAnsi="Georgia" w:cstheme="minorHAnsi"/>
          <w:b/>
          <w:bCs/>
          <w:sz w:val="24"/>
          <w:szCs w:val="24"/>
          <w:shd w:val="clear" w:color="auto" w:fill="FFFFFF"/>
        </w:rPr>
        <w:tab/>
      </w:r>
      <w:r>
        <w:rPr>
          <w:rFonts w:ascii="Georgia" w:hAnsi="Georgia" w:cstheme="minorHAnsi"/>
          <w:b/>
          <w:bCs/>
          <w:sz w:val="24"/>
          <w:szCs w:val="24"/>
          <w:shd w:val="clear" w:color="auto" w:fill="FFFFFF"/>
        </w:rPr>
        <w:t xml:space="preserve">Geography, HISTORY PERSPECTIVE, Government &amp; Politics </w:t>
      </w:r>
    </w:p>
    <w:p w:rsidR="008C6C12" w:rsidRPr="00EC7662" w:rsidRDefault="008C6C12" w:rsidP="008C6C1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 7</w:t>
      </w:r>
      <w:r w:rsidRPr="00EC7662">
        <w:rPr>
          <w:rFonts w:ascii="Georgia" w:hAnsi="Georgia" w:cstheme="minorHAnsi"/>
          <w:b/>
          <w:bCs/>
          <w:sz w:val="24"/>
          <w:szCs w:val="24"/>
          <w:shd w:val="clear" w:color="auto" w:fill="FFFFFF"/>
        </w:rPr>
        <w:t>:</w:t>
      </w:r>
      <w:r w:rsidRPr="00EC7662">
        <w:rPr>
          <w:rFonts w:ascii="Georgia" w:hAnsi="Georgia" w:cstheme="minorHAnsi"/>
          <w:b/>
          <w:bCs/>
          <w:sz w:val="24"/>
          <w:szCs w:val="24"/>
          <w:shd w:val="clear" w:color="auto" w:fill="FFFFFF"/>
        </w:rPr>
        <w:tab/>
      </w:r>
      <w:r w:rsidRPr="003267A9">
        <w:rPr>
          <w:rFonts w:ascii="Georgia" w:hAnsi="Georgia" w:cstheme="minorHAnsi"/>
          <w:b/>
          <w:bCs/>
          <w:sz w:val="24"/>
          <w:szCs w:val="24"/>
          <w:shd w:val="clear" w:color="auto" w:fill="FFFFFF"/>
        </w:rPr>
        <w:t>An Interview with Vincentians</w:t>
      </w:r>
      <w:r>
        <w:rPr>
          <w:rFonts w:ascii="Georgia" w:hAnsi="Georgia" w:cstheme="minorHAnsi"/>
          <w:b/>
          <w:bCs/>
          <w:sz w:val="24"/>
          <w:szCs w:val="24"/>
          <w:shd w:val="clear" w:color="auto" w:fill="FFFFFF"/>
        </w:rPr>
        <w:t xml:space="preserve">, Leona and Leon Sutherland </w:t>
      </w:r>
    </w:p>
    <w:p w:rsidR="008C6C12" w:rsidRDefault="008C6C12" w:rsidP="008C6C12">
      <w:pPr>
        <w:rPr>
          <w:rFonts w:ascii="Georgia" w:hAnsi="Georgia" w:cstheme="minorHAnsi"/>
          <w:b/>
          <w:bCs/>
          <w:sz w:val="24"/>
          <w:szCs w:val="24"/>
          <w:shd w:val="clear" w:color="auto" w:fill="FFFFFF"/>
        </w:rPr>
      </w:pPr>
      <w:r w:rsidRPr="00EC7662">
        <w:rPr>
          <w:rFonts w:ascii="Georgia" w:hAnsi="Georgia" w:cstheme="minorHAnsi"/>
          <w:b/>
          <w:bCs/>
          <w:sz w:val="24"/>
          <w:szCs w:val="24"/>
          <w:shd w:val="clear" w:color="auto" w:fill="FFFFFF"/>
        </w:rPr>
        <w:tab/>
      </w:r>
      <w:r w:rsidRPr="00EC7662">
        <w:rPr>
          <w:rFonts w:ascii="Georgia" w:hAnsi="Georgia" w:cstheme="minorHAnsi"/>
          <w:b/>
          <w:bCs/>
          <w:sz w:val="24"/>
          <w:szCs w:val="24"/>
          <w:shd w:val="clear" w:color="auto" w:fill="FFFFFF"/>
        </w:rPr>
        <w:tab/>
        <w:t xml:space="preserve">Interviewed By:  </w:t>
      </w:r>
      <w:proofErr w:type="spellStart"/>
      <w:r w:rsidRPr="00EC7662">
        <w:rPr>
          <w:rFonts w:ascii="Georgia" w:hAnsi="Georgia" w:cstheme="minorHAnsi"/>
          <w:b/>
          <w:bCs/>
          <w:sz w:val="24"/>
          <w:szCs w:val="24"/>
          <w:shd w:val="clear" w:color="auto" w:fill="FFFFFF"/>
        </w:rPr>
        <w:t>Keywanda</w:t>
      </w:r>
      <w:proofErr w:type="spellEnd"/>
      <w:r w:rsidRPr="00EC7662">
        <w:rPr>
          <w:rFonts w:ascii="Georgia" w:hAnsi="Georgia" w:cstheme="minorHAnsi"/>
          <w:b/>
          <w:bCs/>
          <w:sz w:val="24"/>
          <w:szCs w:val="24"/>
          <w:shd w:val="clear" w:color="auto" w:fill="FFFFFF"/>
        </w:rPr>
        <w:t xml:space="preserve"> Battle</w:t>
      </w:r>
    </w:p>
    <w:p w:rsidR="008C6C12" w:rsidRPr="00EC7662" w:rsidRDefault="008C6C12" w:rsidP="008C6C1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 12:</w:t>
      </w:r>
      <w:r>
        <w:rPr>
          <w:rFonts w:ascii="Georgia" w:hAnsi="Georgia" w:cstheme="minorHAnsi"/>
          <w:b/>
          <w:bCs/>
          <w:sz w:val="24"/>
          <w:szCs w:val="24"/>
          <w:shd w:val="clear" w:color="auto" w:fill="FFFFFF"/>
        </w:rPr>
        <w:tab/>
        <w:t>Photo Array – Scenes from Saint Vincent and the Grenadines</w:t>
      </w:r>
    </w:p>
    <w:p w:rsidR="008C6C12" w:rsidRPr="00EC7662" w:rsidRDefault="008C6C12" w:rsidP="008C6C1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 16</w:t>
      </w:r>
      <w:r w:rsidRPr="00EC7662">
        <w:rPr>
          <w:rFonts w:ascii="Georgia" w:hAnsi="Georgia" w:cstheme="minorHAnsi"/>
          <w:b/>
          <w:bCs/>
          <w:sz w:val="24"/>
          <w:szCs w:val="24"/>
          <w:shd w:val="clear" w:color="auto" w:fill="FFFFFF"/>
        </w:rPr>
        <w:tab/>
        <w:t xml:space="preserve">Gastro Caribe </w:t>
      </w:r>
    </w:p>
    <w:p w:rsidR="008C6C12" w:rsidRDefault="008C6C12" w:rsidP="008C6C1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 18</w:t>
      </w:r>
      <w:r w:rsidRPr="00EC7662">
        <w:rPr>
          <w:rFonts w:ascii="Georgia" w:hAnsi="Georgia" w:cstheme="minorHAnsi"/>
          <w:b/>
          <w:bCs/>
          <w:sz w:val="24"/>
          <w:szCs w:val="24"/>
          <w:shd w:val="clear" w:color="auto" w:fill="FFFFFF"/>
        </w:rPr>
        <w:t>:</w:t>
      </w:r>
      <w:r w:rsidRPr="00EC7662">
        <w:rPr>
          <w:rFonts w:ascii="Georgia" w:hAnsi="Georgia" w:cstheme="minorHAnsi"/>
          <w:b/>
          <w:bCs/>
          <w:sz w:val="24"/>
          <w:szCs w:val="24"/>
          <w:shd w:val="clear" w:color="auto" w:fill="FFFFFF"/>
        </w:rPr>
        <w:tab/>
      </w:r>
      <w:proofErr w:type="spellStart"/>
      <w:r w:rsidRPr="00041ABD">
        <w:rPr>
          <w:rFonts w:ascii="Georgia" w:hAnsi="Georgia" w:cstheme="minorHAnsi"/>
          <w:b/>
          <w:bCs/>
          <w:sz w:val="24"/>
          <w:szCs w:val="24"/>
          <w:shd w:val="clear" w:color="auto" w:fill="FFFFFF"/>
        </w:rPr>
        <w:t>Kahila’s</w:t>
      </w:r>
      <w:proofErr w:type="spellEnd"/>
      <w:r w:rsidRPr="00041ABD">
        <w:rPr>
          <w:rFonts w:ascii="Georgia" w:hAnsi="Georgia" w:cstheme="minorHAnsi"/>
          <w:b/>
          <w:bCs/>
          <w:sz w:val="24"/>
          <w:szCs w:val="24"/>
          <w:shd w:val="clear" w:color="auto" w:fill="FFFFFF"/>
        </w:rPr>
        <w:t xml:space="preserve"> Taste</w:t>
      </w:r>
      <w:r w:rsidRPr="00EC7662">
        <w:rPr>
          <w:rFonts w:ascii="Georgia" w:hAnsi="Georgia" w:cstheme="minorHAnsi"/>
          <w:b/>
          <w:bCs/>
          <w:sz w:val="24"/>
          <w:szCs w:val="24"/>
          <w:shd w:val="clear" w:color="auto" w:fill="FFFFFF"/>
        </w:rPr>
        <w:t xml:space="preserve"> </w:t>
      </w:r>
    </w:p>
    <w:p w:rsidR="008C6C12" w:rsidRDefault="008C6C12" w:rsidP="008C6C1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 20:</w:t>
      </w:r>
      <w:r>
        <w:rPr>
          <w:rFonts w:ascii="Georgia" w:hAnsi="Georgia" w:cstheme="minorHAnsi"/>
          <w:b/>
          <w:bCs/>
          <w:sz w:val="24"/>
          <w:szCs w:val="24"/>
          <w:shd w:val="clear" w:color="auto" w:fill="FFFFFF"/>
        </w:rPr>
        <w:tab/>
        <w:t>CRUCIAN</w:t>
      </w:r>
      <w:r w:rsidR="00F22315">
        <w:rPr>
          <w:rFonts w:ascii="Georgia" w:hAnsi="Georgia" w:cstheme="minorHAnsi"/>
          <w:b/>
          <w:bCs/>
          <w:sz w:val="24"/>
          <w:szCs w:val="24"/>
          <w:shd w:val="clear" w:color="auto" w:fill="FFFFFF"/>
        </w:rPr>
        <w:t>,</w:t>
      </w:r>
      <w:r>
        <w:rPr>
          <w:rFonts w:ascii="Georgia" w:hAnsi="Georgia" w:cstheme="minorHAnsi"/>
          <w:b/>
          <w:bCs/>
          <w:sz w:val="24"/>
          <w:szCs w:val="24"/>
          <w:shd w:val="clear" w:color="auto" w:fill="FFFFFF"/>
        </w:rPr>
        <w:t xml:space="preserve"> By Way of ANTIGUA – Cheryl Joseph</w:t>
      </w:r>
    </w:p>
    <w:p w:rsidR="008C6C12" w:rsidRPr="00EC7662" w:rsidRDefault="008C6C12" w:rsidP="008C6C1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ab/>
      </w:r>
      <w:r>
        <w:rPr>
          <w:rFonts w:ascii="Georgia" w:hAnsi="Georgia" w:cstheme="minorHAnsi"/>
          <w:b/>
          <w:bCs/>
          <w:sz w:val="24"/>
          <w:szCs w:val="24"/>
          <w:shd w:val="clear" w:color="auto" w:fill="FFFFFF"/>
        </w:rPr>
        <w:tab/>
        <w:t xml:space="preserve">Interviewed By: </w:t>
      </w:r>
      <w:proofErr w:type="spellStart"/>
      <w:r>
        <w:rPr>
          <w:rFonts w:ascii="Georgia" w:hAnsi="Georgia" w:cstheme="minorHAnsi"/>
          <w:b/>
          <w:bCs/>
          <w:sz w:val="24"/>
          <w:szCs w:val="24"/>
          <w:shd w:val="clear" w:color="auto" w:fill="FFFFFF"/>
        </w:rPr>
        <w:t>Keywanda</w:t>
      </w:r>
      <w:proofErr w:type="spellEnd"/>
      <w:r>
        <w:rPr>
          <w:rFonts w:ascii="Georgia" w:hAnsi="Georgia" w:cstheme="minorHAnsi"/>
          <w:b/>
          <w:bCs/>
          <w:sz w:val="24"/>
          <w:szCs w:val="24"/>
          <w:shd w:val="clear" w:color="auto" w:fill="FFFFFF"/>
        </w:rPr>
        <w:t xml:space="preserve"> Battle</w:t>
      </w:r>
    </w:p>
    <w:p w:rsidR="008C6C12" w:rsidRPr="00EC7662" w:rsidRDefault="008C6C12" w:rsidP="008C6C1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 25</w:t>
      </w:r>
      <w:r w:rsidRPr="00EC7662">
        <w:rPr>
          <w:rFonts w:ascii="Georgia" w:hAnsi="Georgia" w:cstheme="minorHAnsi"/>
          <w:b/>
          <w:bCs/>
          <w:sz w:val="24"/>
          <w:szCs w:val="24"/>
          <w:shd w:val="clear" w:color="auto" w:fill="FFFFFF"/>
        </w:rPr>
        <w:t>:</w:t>
      </w:r>
      <w:r w:rsidRPr="00EC7662">
        <w:rPr>
          <w:rFonts w:ascii="Georgia" w:hAnsi="Georgia" w:cstheme="minorHAnsi"/>
          <w:b/>
          <w:bCs/>
          <w:sz w:val="24"/>
          <w:szCs w:val="24"/>
          <w:shd w:val="clear" w:color="auto" w:fill="FFFFFF"/>
        </w:rPr>
        <w:tab/>
        <w:t xml:space="preserve"> BOOK</w:t>
      </w:r>
      <w:r>
        <w:rPr>
          <w:rFonts w:ascii="Georgia" w:hAnsi="Georgia" w:cstheme="minorHAnsi"/>
          <w:b/>
          <w:bCs/>
          <w:sz w:val="24"/>
          <w:szCs w:val="24"/>
          <w:shd w:val="clear" w:color="auto" w:fill="FFFFFF"/>
        </w:rPr>
        <w:t>S</w:t>
      </w:r>
      <w:r w:rsidRPr="00EC7662">
        <w:rPr>
          <w:rFonts w:ascii="Georgia" w:hAnsi="Georgia" w:cstheme="minorHAnsi"/>
          <w:b/>
          <w:bCs/>
          <w:sz w:val="24"/>
          <w:szCs w:val="24"/>
          <w:shd w:val="clear" w:color="auto" w:fill="FFFFFF"/>
        </w:rPr>
        <w:t xml:space="preserve"> of the Month</w:t>
      </w:r>
      <w:r>
        <w:rPr>
          <w:rFonts w:ascii="Georgia" w:hAnsi="Georgia" w:cstheme="minorHAnsi"/>
          <w:b/>
          <w:bCs/>
          <w:sz w:val="24"/>
          <w:szCs w:val="24"/>
          <w:shd w:val="clear" w:color="auto" w:fill="FFFFFF"/>
        </w:rPr>
        <w:t xml:space="preserve"> </w:t>
      </w:r>
    </w:p>
    <w:p w:rsidR="008C6C12" w:rsidRPr="00EC7662" w:rsidRDefault="008C6C12" w:rsidP="008C6C1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 27</w:t>
      </w:r>
      <w:r w:rsidRPr="00EC7662">
        <w:rPr>
          <w:rFonts w:ascii="Georgia" w:hAnsi="Georgia" w:cstheme="minorHAnsi"/>
          <w:b/>
          <w:bCs/>
          <w:sz w:val="24"/>
          <w:szCs w:val="24"/>
          <w:shd w:val="clear" w:color="auto" w:fill="FFFFFF"/>
        </w:rPr>
        <w:t>:</w:t>
      </w:r>
      <w:r w:rsidRPr="00EC7662">
        <w:rPr>
          <w:rFonts w:ascii="Georgia" w:hAnsi="Georgia" w:cstheme="minorHAnsi"/>
          <w:b/>
          <w:bCs/>
          <w:sz w:val="24"/>
          <w:szCs w:val="24"/>
          <w:shd w:val="clear" w:color="auto" w:fill="FFFFFF"/>
        </w:rPr>
        <w:tab/>
        <w:t xml:space="preserve">CARIBBEAN NEWS </w:t>
      </w:r>
    </w:p>
    <w:p w:rsidR="008C6C12" w:rsidRDefault="008C6C12" w:rsidP="008C6C1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Page 3</w:t>
      </w:r>
      <w:r w:rsidR="0079179E">
        <w:rPr>
          <w:rFonts w:ascii="Georgia" w:hAnsi="Georgia" w:cstheme="minorHAnsi"/>
          <w:b/>
          <w:bCs/>
          <w:sz w:val="24"/>
          <w:szCs w:val="24"/>
          <w:shd w:val="clear" w:color="auto" w:fill="FFFFFF"/>
        </w:rPr>
        <w:t>2</w:t>
      </w:r>
      <w:r w:rsidRPr="00EC7662">
        <w:rPr>
          <w:rFonts w:ascii="Georgia" w:hAnsi="Georgia" w:cstheme="minorHAnsi"/>
          <w:b/>
          <w:bCs/>
          <w:sz w:val="24"/>
          <w:szCs w:val="24"/>
          <w:shd w:val="clear" w:color="auto" w:fill="FFFFFF"/>
        </w:rPr>
        <w:t>:</w:t>
      </w:r>
      <w:r w:rsidRPr="00EC7662">
        <w:rPr>
          <w:rFonts w:ascii="Georgia" w:hAnsi="Georgia" w:cstheme="minorHAnsi"/>
          <w:b/>
          <w:bCs/>
          <w:sz w:val="24"/>
          <w:szCs w:val="24"/>
          <w:shd w:val="clear" w:color="auto" w:fill="FFFFFF"/>
        </w:rPr>
        <w:tab/>
        <w:t>The VEXILLOLOGY</w:t>
      </w:r>
    </w:p>
    <w:p w:rsidR="008C6C12" w:rsidRPr="00EC7662" w:rsidRDefault="008C6C12" w:rsidP="008C6C12">
      <w:pPr>
        <w:rPr>
          <w:rFonts w:ascii="Georgia" w:hAnsi="Georgia" w:cstheme="minorHAnsi"/>
          <w:b/>
          <w:bCs/>
          <w:sz w:val="24"/>
          <w:szCs w:val="24"/>
          <w:shd w:val="clear" w:color="auto" w:fill="FFFFFF"/>
        </w:rPr>
      </w:pPr>
      <w:r w:rsidRPr="00EC7662">
        <w:rPr>
          <w:rFonts w:ascii="Georgia" w:hAnsi="Georgia" w:cstheme="minorHAnsi"/>
          <w:b/>
          <w:bCs/>
          <w:sz w:val="24"/>
          <w:szCs w:val="24"/>
          <w:shd w:val="clear" w:color="auto" w:fill="FFFFFF"/>
        </w:rPr>
        <w:t>Page</w:t>
      </w:r>
      <w:r>
        <w:rPr>
          <w:rFonts w:ascii="Georgia" w:hAnsi="Georgia" w:cstheme="minorHAnsi"/>
          <w:b/>
          <w:bCs/>
          <w:sz w:val="24"/>
          <w:szCs w:val="24"/>
          <w:shd w:val="clear" w:color="auto" w:fill="FFFFFF"/>
        </w:rPr>
        <w:t xml:space="preserve"> 3</w:t>
      </w:r>
      <w:r w:rsidR="0079179E">
        <w:rPr>
          <w:rFonts w:ascii="Georgia" w:hAnsi="Georgia" w:cstheme="minorHAnsi"/>
          <w:b/>
          <w:bCs/>
          <w:sz w:val="24"/>
          <w:szCs w:val="24"/>
          <w:shd w:val="clear" w:color="auto" w:fill="FFFFFF"/>
        </w:rPr>
        <w:t>3</w:t>
      </w:r>
      <w:r w:rsidRPr="00EC7662">
        <w:rPr>
          <w:rFonts w:ascii="Georgia" w:hAnsi="Georgia" w:cstheme="minorHAnsi"/>
          <w:b/>
          <w:bCs/>
          <w:sz w:val="24"/>
          <w:szCs w:val="24"/>
          <w:shd w:val="clear" w:color="auto" w:fill="FFFFFF"/>
        </w:rPr>
        <w:t>:</w:t>
      </w:r>
      <w:r w:rsidRPr="00EC7662">
        <w:rPr>
          <w:rFonts w:ascii="Georgia" w:hAnsi="Georgia" w:cstheme="minorHAnsi"/>
          <w:b/>
          <w:bCs/>
          <w:sz w:val="24"/>
          <w:szCs w:val="24"/>
          <w:shd w:val="clear" w:color="auto" w:fill="FFFFFF"/>
        </w:rPr>
        <w:tab/>
      </w:r>
      <w:r>
        <w:rPr>
          <w:rFonts w:ascii="Georgia" w:hAnsi="Georgia" w:cstheme="minorHAnsi"/>
          <w:b/>
          <w:bCs/>
          <w:sz w:val="24"/>
          <w:szCs w:val="24"/>
          <w:shd w:val="clear" w:color="auto" w:fill="FFFFFF"/>
        </w:rPr>
        <w:t xml:space="preserve">St Vincent and the Grenadines </w:t>
      </w:r>
      <w:r w:rsidRPr="00EC7662">
        <w:rPr>
          <w:rFonts w:ascii="Georgia" w:hAnsi="Georgia" w:cstheme="minorHAnsi"/>
          <w:b/>
          <w:bCs/>
          <w:sz w:val="24"/>
          <w:szCs w:val="24"/>
          <w:shd w:val="clear" w:color="auto" w:fill="FFFFFF"/>
        </w:rPr>
        <w:t>Flag Youth Coloring Page</w:t>
      </w:r>
    </w:p>
    <w:p w:rsidR="008C6C12" w:rsidRPr="00EC7662" w:rsidRDefault="008C6C12" w:rsidP="008C6C12">
      <w:pPr>
        <w:rPr>
          <w:rFonts w:ascii="Georgia" w:hAnsi="Georgia" w:cstheme="minorHAnsi"/>
          <w:b/>
          <w:bCs/>
          <w:sz w:val="24"/>
          <w:szCs w:val="24"/>
          <w:shd w:val="clear" w:color="auto" w:fill="FFFFFF"/>
        </w:rPr>
      </w:pPr>
      <w:r>
        <w:rPr>
          <w:rFonts w:ascii="Georgia" w:hAnsi="Georgia" w:cstheme="minorHAnsi"/>
          <w:b/>
          <w:bCs/>
          <w:sz w:val="24"/>
          <w:szCs w:val="24"/>
          <w:shd w:val="clear" w:color="auto" w:fill="FFFFFF"/>
        </w:rPr>
        <w:t xml:space="preserve">Page </w:t>
      </w:r>
      <w:r w:rsidR="00DC1A4C">
        <w:rPr>
          <w:rFonts w:ascii="Georgia" w:hAnsi="Georgia" w:cstheme="minorHAnsi"/>
          <w:b/>
          <w:bCs/>
          <w:sz w:val="24"/>
          <w:szCs w:val="24"/>
          <w:shd w:val="clear" w:color="auto" w:fill="FFFFFF"/>
        </w:rPr>
        <w:t>3</w:t>
      </w:r>
      <w:r w:rsidR="0079179E">
        <w:rPr>
          <w:rFonts w:ascii="Georgia" w:hAnsi="Georgia" w:cstheme="minorHAnsi"/>
          <w:b/>
          <w:bCs/>
          <w:sz w:val="24"/>
          <w:szCs w:val="24"/>
          <w:shd w:val="clear" w:color="auto" w:fill="FFFFFF"/>
        </w:rPr>
        <w:t>4</w:t>
      </w:r>
      <w:r w:rsidR="00A33AC3">
        <w:rPr>
          <w:rFonts w:ascii="Georgia" w:hAnsi="Georgia" w:cstheme="minorHAnsi"/>
          <w:b/>
          <w:bCs/>
          <w:sz w:val="24"/>
          <w:szCs w:val="24"/>
          <w:shd w:val="clear" w:color="auto" w:fill="FFFFFF"/>
        </w:rPr>
        <w:t>:</w:t>
      </w:r>
      <w:r w:rsidR="00A33AC3">
        <w:rPr>
          <w:rFonts w:ascii="Georgia" w:hAnsi="Georgia" w:cstheme="minorHAnsi"/>
          <w:b/>
          <w:bCs/>
          <w:sz w:val="24"/>
          <w:szCs w:val="24"/>
          <w:shd w:val="clear" w:color="auto" w:fill="FFFFFF"/>
        </w:rPr>
        <w:tab/>
        <w:t>PRODUCER</w:t>
      </w:r>
      <w:r>
        <w:rPr>
          <w:rFonts w:ascii="Georgia" w:hAnsi="Georgia" w:cstheme="minorHAnsi"/>
          <w:b/>
          <w:bCs/>
          <w:sz w:val="24"/>
          <w:szCs w:val="24"/>
          <w:shd w:val="clear" w:color="auto" w:fill="FFFFFF"/>
        </w:rPr>
        <w:t xml:space="preserve"> Information Page</w:t>
      </w:r>
      <w:r w:rsidR="0079179E">
        <w:rPr>
          <w:rFonts w:ascii="Georgia" w:hAnsi="Georgia" w:cstheme="minorHAnsi"/>
          <w:b/>
          <w:bCs/>
          <w:sz w:val="24"/>
          <w:szCs w:val="24"/>
          <w:shd w:val="clear" w:color="auto" w:fill="FFFFFF"/>
        </w:rPr>
        <w:t xml:space="preserve"> [Last Page]</w:t>
      </w:r>
      <w:r w:rsidRPr="00EC7662">
        <w:rPr>
          <w:rFonts w:ascii="Georgia" w:hAnsi="Georgia" w:cstheme="minorHAnsi"/>
          <w:b/>
          <w:bCs/>
          <w:sz w:val="24"/>
          <w:szCs w:val="24"/>
          <w:shd w:val="clear" w:color="auto" w:fill="FFFFFF"/>
        </w:rPr>
        <w:tab/>
      </w:r>
    </w:p>
    <w:p w:rsidR="008C6C12" w:rsidRDefault="008C6C12" w:rsidP="008C6C12">
      <w:pPr>
        <w:rPr>
          <w:rFonts w:ascii="Georgia" w:hAnsi="Georgia"/>
          <w:sz w:val="24"/>
          <w:szCs w:val="24"/>
        </w:rPr>
      </w:pPr>
    </w:p>
    <w:p w:rsidR="008C6C12" w:rsidRDefault="008C6C12" w:rsidP="008C6C12">
      <w:pPr>
        <w:rPr>
          <w:rFonts w:ascii="Georgia" w:hAnsi="Georgia"/>
          <w:sz w:val="24"/>
          <w:szCs w:val="24"/>
        </w:rPr>
      </w:pPr>
    </w:p>
    <w:p w:rsidR="008C6C12" w:rsidRPr="007B7170" w:rsidRDefault="008C6C12" w:rsidP="008C6C12">
      <w:pPr>
        <w:rPr>
          <w:rFonts w:ascii="Georgia" w:hAnsi="Georgia" w:cstheme="minorHAnsi"/>
          <w:b/>
          <w:sz w:val="24"/>
          <w:szCs w:val="24"/>
        </w:rPr>
      </w:pPr>
      <w:r w:rsidRPr="007B7170">
        <w:rPr>
          <w:rFonts w:ascii="Georgia" w:hAnsi="Georgia" w:cstheme="minorHAnsi"/>
          <w:b/>
          <w:sz w:val="24"/>
          <w:szCs w:val="24"/>
        </w:rPr>
        <w:t>To open the Links in this E-Zine, Simply CLICK the Link</w:t>
      </w:r>
    </w:p>
    <w:p w:rsidR="008C6C12" w:rsidRDefault="008C6C12" w:rsidP="008C6C12">
      <w:pPr>
        <w:rPr>
          <w:rFonts w:ascii="Georgia" w:hAnsi="Georgia"/>
          <w:sz w:val="24"/>
          <w:szCs w:val="24"/>
        </w:rPr>
      </w:pPr>
    </w:p>
    <w:p w:rsidR="008C6C12" w:rsidRDefault="008C6C12" w:rsidP="008C6C12">
      <w:pPr>
        <w:rPr>
          <w:rFonts w:ascii="Georgia" w:hAnsi="Georgia"/>
          <w:sz w:val="24"/>
          <w:szCs w:val="24"/>
        </w:rPr>
      </w:pPr>
    </w:p>
    <w:p w:rsidR="00CC5EB0" w:rsidRDefault="00CC5EB0" w:rsidP="008C6C12">
      <w:pPr>
        <w:rPr>
          <w:rFonts w:ascii="Georgia" w:hAnsi="Georgia"/>
          <w:sz w:val="24"/>
          <w:szCs w:val="24"/>
        </w:rPr>
      </w:pPr>
    </w:p>
    <w:p w:rsidR="00CC5EB0" w:rsidRDefault="00CC5EB0" w:rsidP="00CC5EB0">
      <w:pPr>
        <w:pStyle w:val="Heading1"/>
      </w:pPr>
      <w:r>
        <w:lastRenderedPageBreak/>
        <w:t>The</w:t>
      </w:r>
      <w:r w:rsidRPr="003C1A7F">
        <w:t xml:space="preserve"> FLAG and </w:t>
      </w:r>
      <w:r w:rsidRPr="00E66032">
        <w:t>Coat of Arms</w:t>
      </w:r>
      <w:r>
        <w:t xml:space="preserve"> of Saint Vincent and the Grenadines [SVG]</w:t>
      </w:r>
    </w:p>
    <w:p w:rsidR="008C6C12" w:rsidRPr="00821BC9" w:rsidRDefault="008C6C12" w:rsidP="008C6C12">
      <w:pPr>
        <w:rPr>
          <w:rFonts w:ascii="Georgia" w:hAnsi="Georgia"/>
          <w:sz w:val="24"/>
          <w:szCs w:val="24"/>
        </w:rPr>
      </w:pPr>
      <w:r w:rsidRPr="00821BC9">
        <w:rPr>
          <w:noProof/>
        </w:rPr>
        <w:drawing>
          <wp:anchor distT="0" distB="0" distL="114300" distR="114300" simplePos="0" relativeHeight="251660288" behindDoc="1" locked="0" layoutInCell="1" allowOverlap="1" wp14:anchorId="5FF4130D" wp14:editId="318BB85C">
            <wp:simplePos x="0" y="0"/>
            <wp:positionH relativeFrom="column">
              <wp:posOffset>0</wp:posOffset>
            </wp:positionH>
            <wp:positionV relativeFrom="paragraph">
              <wp:posOffset>321945</wp:posOffset>
            </wp:positionV>
            <wp:extent cx="1971675" cy="1143000"/>
            <wp:effectExtent l="0" t="0" r="9525" b="0"/>
            <wp:wrapTight wrapText="bothSides">
              <wp:wrapPolygon edited="0">
                <wp:start x="0" y="0"/>
                <wp:lineTo x="0" y="21240"/>
                <wp:lineTo x="21496" y="21240"/>
                <wp:lineTo x="2149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Flag SVG.PNG"/>
                    <pic:cNvPicPr/>
                  </pic:nvPicPr>
                  <pic:blipFill>
                    <a:blip r:embed="rId10">
                      <a:extLst>
                        <a:ext uri="{28A0092B-C50C-407E-A947-70E740481C1C}">
                          <a14:useLocalDpi xmlns:a14="http://schemas.microsoft.com/office/drawing/2010/main" val="0"/>
                        </a:ext>
                      </a:extLst>
                    </a:blip>
                    <a:stretch>
                      <a:fillRect/>
                    </a:stretch>
                  </pic:blipFill>
                  <pic:spPr>
                    <a:xfrm>
                      <a:off x="0" y="0"/>
                      <a:ext cx="1971675" cy="1143000"/>
                    </a:xfrm>
                    <a:prstGeom prst="rect">
                      <a:avLst/>
                    </a:prstGeom>
                  </pic:spPr>
                </pic:pic>
              </a:graphicData>
            </a:graphic>
            <wp14:sizeRelH relativeFrom="page">
              <wp14:pctWidth>0</wp14:pctWidth>
            </wp14:sizeRelH>
            <wp14:sizeRelV relativeFrom="page">
              <wp14:pctHeight>0</wp14:pctHeight>
            </wp14:sizeRelV>
          </wp:anchor>
        </w:drawing>
      </w:r>
    </w:p>
    <w:p w:rsidR="008C6C12" w:rsidRDefault="008C6C12" w:rsidP="008C6C12">
      <w:pPr>
        <w:rPr>
          <w:rFonts w:ascii="Georgia" w:hAnsi="Georgia" w:cs="Arial"/>
          <w:color w:val="202122"/>
          <w:sz w:val="24"/>
          <w:szCs w:val="24"/>
          <w:shd w:val="clear" w:color="auto" w:fill="FFFFFF"/>
        </w:rPr>
      </w:pPr>
      <w:r w:rsidRPr="00821BC9">
        <w:rPr>
          <w:rFonts w:ascii="Georgia" w:hAnsi="Georgia" w:cs="Arial"/>
          <w:color w:val="202122"/>
          <w:sz w:val="24"/>
          <w:szCs w:val="24"/>
          <w:shd w:val="clear" w:color="auto" w:fill="FFFFFF"/>
        </w:rPr>
        <w:t>The </w:t>
      </w:r>
      <w:r w:rsidRPr="00821BC9">
        <w:rPr>
          <w:rFonts w:ascii="Georgia" w:hAnsi="Georgia" w:cs="Arial"/>
          <w:bCs/>
          <w:color w:val="202122"/>
          <w:sz w:val="24"/>
          <w:szCs w:val="24"/>
          <w:shd w:val="clear" w:color="auto" w:fill="FFFFFF"/>
        </w:rPr>
        <w:t>flag of Saint Vincent and the Grenadines</w:t>
      </w:r>
      <w:r w:rsidRPr="00821BC9">
        <w:rPr>
          <w:rFonts w:ascii="Georgia" w:hAnsi="Georgia" w:cs="Arial"/>
          <w:color w:val="202122"/>
          <w:sz w:val="24"/>
          <w:szCs w:val="24"/>
          <w:shd w:val="clear" w:color="auto" w:fill="FFFFFF"/>
        </w:rPr>
        <w:t> is a </w:t>
      </w:r>
      <w:r w:rsidRPr="00821BC9">
        <w:rPr>
          <w:rFonts w:ascii="Georgia" w:hAnsi="Georgia" w:cs="Arial"/>
          <w:sz w:val="24"/>
          <w:szCs w:val="24"/>
          <w:shd w:val="clear" w:color="auto" w:fill="FFFFFF"/>
        </w:rPr>
        <w:t>Canadi</w:t>
      </w:r>
      <w:r>
        <w:rPr>
          <w:rFonts w:ascii="Georgia" w:hAnsi="Georgia" w:cs="Arial"/>
          <w:sz w:val="24"/>
          <w:szCs w:val="24"/>
          <w:shd w:val="clear" w:color="auto" w:fill="FFFFFF"/>
        </w:rPr>
        <w:t>an P</w:t>
      </w:r>
      <w:r w:rsidRPr="00821BC9">
        <w:rPr>
          <w:rFonts w:ascii="Georgia" w:hAnsi="Georgia" w:cs="Arial"/>
          <w:sz w:val="24"/>
          <w:szCs w:val="24"/>
          <w:shd w:val="clear" w:color="auto" w:fill="FFFFFF"/>
        </w:rPr>
        <w:t>ale</w:t>
      </w:r>
      <w:r w:rsidRPr="00821BC9">
        <w:rPr>
          <w:rFonts w:ascii="Georgia" w:hAnsi="Georgia" w:cs="Arial"/>
          <w:color w:val="202122"/>
          <w:sz w:val="24"/>
          <w:szCs w:val="24"/>
          <w:shd w:val="clear" w:color="auto" w:fill="FFFFFF"/>
        </w:rPr>
        <w:t> </w:t>
      </w:r>
      <w:r w:rsidRPr="00821BC9">
        <w:rPr>
          <w:rFonts w:ascii="Georgia" w:hAnsi="Georgia" w:cs="Arial"/>
          <w:sz w:val="24"/>
          <w:szCs w:val="24"/>
          <w:shd w:val="clear" w:color="auto" w:fill="FFFFFF"/>
        </w:rPr>
        <w:t>triband</w:t>
      </w:r>
      <w:r w:rsidRPr="00821BC9">
        <w:rPr>
          <w:rFonts w:ascii="Georgia" w:hAnsi="Georgia" w:cs="Arial"/>
          <w:color w:val="202122"/>
          <w:sz w:val="24"/>
          <w:szCs w:val="24"/>
          <w:shd w:val="clear" w:color="auto" w:fill="FFFFFF"/>
        </w:rPr>
        <w:t> consisting of blue, gold, and green bands </w:t>
      </w:r>
      <w:r w:rsidRPr="00821BC9">
        <w:rPr>
          <w:rFonts w:ascii="Georgia" w:hAnsi="Georgia" w:cs="Arial"/>
          <w:sz w:val="24"/>
          <w:szCs w:val="24"/>
          <w:shd w:val="clear" w:color="auto" w:fill="FFFFFF"/>
        </w:rPr>
        <w:t>charged</w:t>
      </w:r>
      <w:r w:rsidRPr="00821BC9">
        <w:rPr>
          <w:rFonts w:ascii="Georgia" w:hAnsi="Georgia" w:cs="Arial"/>
          <w:color w:val="202122"/>
          <w:sz w:val="24"/>
          <w:szCs w:val="24"/>
          <w:shd w:val="clear" w:color="auto" w:fill="FFFFFF"/>
        </w:rPr>
        <w:t xml:space="preserve"> with three green diamonds at the center. </w:t>
      </w:r>
      <w:r>
        <w:rPr>
          <w:rFonts w:ascii="Georgia" w:hAnsi="Georgia" w:cs="Arial"/>
          <w:color w:val="202122"/>
          <w:sz w:val="24"/>
          <w:szCs w:val="24"/>
          <w:shd w:val="clear" w:color="auto" w:fill="FFFFFF"/>
        </w:rPr>
        <w:t>This flag design was a</w:t>
      </w:r>
      <w:r w:rsidRPr="00821BC9">
        <w:rPr>
          <w:rFonts w:ascii="Georgia" w:hAnsi="Georgia" w:cs="Arial"/>
          <w:color w:val="202122"/>
          <w:sz w:val="24"/>
          <w:szCs w:val="24"/>
          <w:shd w:val="clear" w:color="auto" w:fill="FFFFFF"/>
        </w:rPr>
        <w:t>dopted in 1985 to replace a similar design used</w:t>
      </w:r>
      <w:r>
        <w:rPr>
          <w:rFonts w:ascii="Georgia" w:hAnsi="Georgia" w:cs="Arial"/>
          <w:color w:val="202122"/>
          <w:sz w:val="24"/>
          <w:szCs w:val="24"/>
          <w:shd w:val="clear" w:color="auto" w:fill="FFFFFF"/>
        </w:rPr>
        <w:t xml:space="preserve"> from the time of independence. I</w:t>
      </w:r>
      <w:r w:rsidRPr="00821BC9">
        <w:rPr>
          <w:rFonts w:ascii="Georgia" w:hAnsi="Georgia" w:cs="Arial"/>
          <w:color w:val="202122"/>
          <w:sz w:val="24"/>
          <w:szCs w:val="24"/>
          <w:shd w:val="clear" w:color="auto" w:fill="FFFFFF"/>
        </w:rPr>
        <w:t>t has been the flag of </w:t>
      </w:r>
      <w:r w:rsidRPr="00821BC9">
        <w:rPr>
          <w:rFonts w:ascii="Georgia" w:hAnsi="Georgia" w:cs="Arial"/>
          <w:sz w:val="24"/>
          <w:szCs w:val="24"/>
          <w:shd w:val="clear" w:color="auto" w:fill="FFFFFF"/>
        </w:rPr>
        <w:t>Saint Vincent</w:t>
      </w:r>
      <w:r w:rsidRPr="00821BC9">
        <w:rPr>
          <w:rFonts w:ascii="Georgia" w:hAnsi="Georgia" w:cs="Arial"/>
          <w:color w:val="202122"/>
          <w:sz w:val="24"/>
          <w:szCs w:val="24"/>
          <w:shd w:val="clear" w:color="auto" w:fill="FFFFFF"/>
        </w:rPr>
        <w:t xml:space="preserve"> since that year. </w:t>
      </w:r>
    </w:p>
    <w:p w:rsidR="008C6C12" w:rsidRDefault="008C6C12" w:rsidP="008C6C12">
      <w:pPr>
        <w:rPr>
          <w:rFonts w:ascii="Georgia" w:hAnsi="Georgia" w:cs="Arial"/>
          <w:sz w:val="24"/>
          <w:szCs w:val="24"/>
          <w:shd w:val="clear" w:color="auto" w:fill="FFFFFF"/>
        </w:rPr>
      </w:pPr>
      <w:r>
        <w:rPr>
          <w:rFonts w:ascii="Georgia" w:hAnsi="Georgia" w:cs="Arial"/>
          <w:color w:val="202122"/>
          <w:sz w:val="24"/>
          <w:szCs w:val="24"/>
          <w:shd w:val="clear" w:color="auto" w:fill="FFFFFF"/>
        </w:rPr>
        <w:t>The colo</w:t>
      </w:r>
      <w:r w:rsidRPr="006E3849">
        <w:rPr>
          <w:rFonts w:ascii="Georgia" w:hAnsi="Georgia" w:cs="Arial"/>
          <w:color w:val="202122"/>
          <w:sz w:val="24"/>
          <w:szCs w:val="24"/>
          <w:shd w:val="clear" w:color="auto" w:fill="FFFFFF"/>
        </w:rPr>
        <w:t>rs and symbols of the flag carry cultural, political, and regi</w:t>
      </w:r>
      <w:r>
        <w:rPr>
          <w:rFonts w:ascii="Georgia" w:hAnsi="Georgia" w:cs="Arial"/>
          <w:color w:val="202122"/>
          <w:sz w:val="24"/>
          <w:szCs w:val="24"/>
          <w:shd w:val="clear" w:color="auto" w:fill="FFFFFF"/>
        </w:rPr>
        <w:t>onal meanings. The blue epitomiz</w:t>
      </w:r>
      <w:r w:rsidRPr="006E3849">
        <w:rPr>
          <w:rFonts w:ascii="Georgia" w:hAnsi="Georgia" w:cs="Arial"/>
          <w:color w:val="202122"/>
          <w:sz w:val="24"/>
          <w:szCs w:val="24"/>
          <w:shd w:val="clear" w:color="auto" w:fill="FFFFFF"/>
        </w:rPr>
        <w:t>es the sky and the sea, whi</w:t>
      </w:r>
      <w:r>
        <w:rPr>
          <w:rFonts w:ascii="Georgia" w:hAnsi="Georgia" w:cs="Arial"/>
          <w:color w:val="202122"/>
          <w:sz w:val="24"/>
          <w:szCs w:val="24"/>
          <w:shd w:val="clear" w:color="auto" w:fill="FFFFFF"/>
        </w:rPr>
        <w:t>le the gold represents the colo</w:t>
      </w:r>
      <w:r w:rsidRPr="006E3849">
        <w:rPr>
          <w:rFonts w:ascii="Georgia" w:hAnsi="Georgia" w:cs="Arial"/>
          <w:color w:val="202122"/>
          <w:sz w:val="24"/>
          <w:szCs w:val="24"/>
          <w:shd w:val="clear" w:color="auto" w:fill="FFFFFF"/>
        </w:rPr>
        <w:t>r of the islands' sand</w:t>
      </w:r>
      <w:r>
        <w:rPr>
          <w:rFonts w:ascii="Georgia" w:hAnsi="Georgia" w:cs="Arial"/>
          <w:color w:val="202122"/>
          <w:sz w:val="24"/>
          <w:szCs w:val="24"/>
          <w:shd w:val="clear" w:color="auto" w:fill="FFFFFF"/>
        </w:rPr>
        <w:t>,</w:t>
      </w:r>
      <w:r w:rsidRPr="006E3849">
        <w:rPr>
          <w:rFonts w:ascii="Georgia" w:hAnsi="Georgia" w:cs="Arial"/>
          <w:color w:val="202122"/>
          <w:sz w:val="24"/>
          <w:szCs w:val="24"/>
          <w:shd w:val="clear" w:color="auto" w:fill="FFFFFF"/>
        </w:rPr>
        <w:t> the sunshine,</w:t>
      </w:r>
      <w:r>
        <w:rPr>
          <w:rFonts w:ascii="Georgia" w:hAnsi="Georgia" w:cs="Arial"/>
          <w:color w:val="202122"/>
          <w:sz w:val="24"/>
          <w:szCs w:val="24"/>
          <w:shd w:val="clear" w:color="auto" w:fill="FFFFFF"/>
          <w:vertAlign w:val="superscript"/>
        </w:rPr>
        <w:t xml:space="preserve"> </w:t>
      </w:r>
      <w:r w:rsidRPr="006E3849">
        <w:rPr>
          <w:rFonts w:ascii="Georgia" w:hAnsi="Georgia" w:cs="Arial"/>
          <w:color w:val="202122"/>
          <w:sz w:val="24"/>
          <w:szCs w:val="24"/>
          <w:shd w:val="clear" w:color="auto" w:fill="FFFFFF"/>
        </w:rPr>
        <w:t>and the "bright spirit" of the islanders.</w:t>
      </w:r>
      <w:r>
        <w:rPr>
          <w:rFonts w:ascii="Georgia" w:hAnsi="Georgia" w:cs="Arial"/>
          <w:color w:val="202122"/>
          <w:sz w:val="24"/>
          <w:szCs w:val="24"/>
          <w:shd w:val="clear" w:color="auto" w:fill="FFFFFF"/>
          <w:vertAlign w:val="superscript"/>
        </w:rPr>
        <w:t xml:space="preserve"> </w:t>
      </w:r>
      <w:r>
        <w:rPr>
          <w:rFonts w:ascii="Georgia" w:hAnsi="Georgia" w:cs="Arial"/>
          <w:color w:val="202122"/>
          <w:sz w:val="24"/>
          <w:szCs w:val="24"/>
          <w:shd w:val="clear" w:color="auto" w:fill="FFFFFF"/>
        </w:rPr>
        <w:t>The green symboliz</w:t>
      </w:r>
      <w:r w:rsidRPr="006E3849">
        <w:rPr>
          <w:rFonts w:ascii="Georgia" w:hAnsi="Georgia" w:cs="Arial"/>
          <w:color w:val="202122"/>
          <w:sz w:val="24"/>
          <w:szCs w:val="24"/>
          <w:shd w:val="clear" w:color="auto" w:fill="FFFFFF"/>
        </w:rPr>
        <w:t>es the country's plentiful vegetation, as well as the vitality of Vincentians. The three diamonds evoke the</w:t>
      </w:r>
      <w:r>
        <w:rPr>
          <w:rFonts w:ascii="Georgia" w:hAnsi="Georgia" w:cs="Arial"/>
          <w:color w:val="202122"/>
          <w:sz w:val="24"/>
          <w:szCs w:val="24"/>
          <w:shd w:val="clear" w:color="auto" w:fill="FFFFFF"/>
        </w:rPr>
        <w:t xml:space="preserve"> sobriquet</w:t>
      </w:r>
      <w:r w:rsidRPr="006E3849">
        <w:rPr>
          <w:rFonts w:ascii="Georgia" w:hAnsi="Georgia" w:cs="Arial"/>
          <w:color w:val="202122"/>
          <w:sz w:val="24"/>
          <w:szCs w:val="24"/>
          <w:shd w:val="clear" w:color="auto" w:fill="FFFFFF"/>
        </w:rPr>
        <w:t xml:space="preserve"> of Saint Vincent as the "Gems of the Antilles" and the "Jewels of the Caribbean". Their arrangement in the shape of the </w:t>
      </w:r>
      <w:r w:rsidRPr="006E3849">
        <w:rPr>
          <w:rFonts w:ascii="Georgia" w:hAnsi="Georgia" w:cs="Arial"/>
          <w:sz w:val="24"/>
          <w:szCs w:val="24"/>
          <w:shd w:val="clear" w:color="auto" w:fill="FFFFFF"/>
        </w:rPr>
        <w:t>letter V</w:t>
      </w:r>
      <w:r w:rsidRPr="006E3849">
        <w:rPr>
          <w:rFonts w:ascii="Georgia" w:hAnsi="Georgia" w:cs="Arial"/>
          <w:color w:val="202122"/>
          <w:sz w:val="24"/>
          <w:szCs w:val="24"/>
          <w:shd w:val="clear" w:color="auto" w:fill="FFFFFF"/>
        </w:rPr>
        <w:t> is a subtle allusion to the first letter in "Vincent",</w:t>
      </w:r>
      <w:r>
        <w:rPr>
          <w:rFonts w:ascii="Georgia" w:hAnsi="Georgia" w:cs="Arial"/>
          <w:color w:val="202122"/>
          <w:sz w:val="24"/>
          <w:szCs w:val="24"/>
          <w:shd w:val="clear" w:color="auto" w:fill="FFFFFF"/>
          <w:vertAlign w:val="superscript"/>
        </w:rPr>
        <w:t xml:space="preserve"> </w:t>
      </w:r>
      <w:r w:rsidRPr="006E3849">
        <w:rPr>
          <w:rFonts w:ascii="Georgia" w:hAnsi="Georgia" w:cs="Arial"/>
          <w:color w:val="202122"/>
          <w:sz w:val="24"/>
          <w:szCs w:val="24"/>
          <w:shd w:val="clear" w:color="auto" w:fill="FFFFFF"/>
        </w:rPr>
        <w:t>while its placement on the mar</w:t>
      </w:r>
      <w:r>
        <w:rPr>
          <w:rFonts w:ascii="Georgia" w:hAnsi="Georgia" w:cs="Arial"/>
          <w:color w:val="202122"/>
          <w:sz w:val="24"/>
          <w:szCs w:val="24"/>
          <w:shd w:val="clear" w:color="auto" w:fill="FFFFFF"/>
        </w:rPr>
        <w:t>ginally lower part of the center</w:t>
      </w:r>
      <w:r w:rsidRPr="006E3849">
        <w:rPr>
          <w:rFonts w:ascii="Georgia" w:hAnsi="Georgia" w:cs="Arial"/>
          <w:color w:val="202122"/>
          <w:sz w:val="24"/>
          <w:szCs w:val="24"/>
          <w:shd w:val="clear" w:color="auto" w:fill="FFFFFF"/>
        </w:rPr>
        <w:t xml:space="preserve"> band indicates the geographical positioning of the islands within the </w:t>
      </w:r>
      <w:r w:rsidRPr="006E3849">
        <w:rPr>
          <w:rFonts w:ascii="Georgia" w:hAnsi="Georgia" w:cs="Arial"/>
          <w:sz w:val="24"/>
          <w:szCs w:val="24"/>
          <w:shd w:val="clear" w:color="auto" w:fill="FFFFFF"/>
        </w:rPr>
        <w:t>Antilles</w:t>
      </w:r>
      <w:r>
        <w:rPr>
          <w:rFonts w:ascii="Georgia" w:hAnsi="Georgia" w:cs="Arial"/>
          <w:sz w:val="24"/>
          <w:szCs w:val="24"/>
          <w:shd w:val="clear" w:color="auto" w:fill="FFFFFF"/>
        </w:rPr>
        <w:t>.</w:t>
      </w:r>
    </w:p>
    <w:p w:rsidR="008C6C12" w:rsidRDefault="008C6C12" w:rsidP="008C6C12">
      <w:pPr>
        <w:pStyle w:val="Heading1"/>
        <w:jc w:val="center"/>
      </w:pPr>
      <w:r>
        <w:t>Coat of Arms</w:t>
      </w:r>
    </w:p>
    <w:p w:rsidR="008C6C12" w:rsidRDefault="008C6C12" w:rsidP="00CC5EB0">
      <w:pPr>
        <w:jc w:val="center"/>
        <w:rPr>
          <w:rFonts w:ascii="Georgia" w:hAnsi="Georgia"/>
          <w:sz w:val="24"/>
          <w:szCs w:val="24"/>
        </w:rPr>
      </w:pPr>
      <w:r>
        <w:rPr>
          <w:rFonts w:ascii="Georgia" w:hAnsi="Georgia"/>
          <w:noProof/>
          <w:sz w:val="24"/>
          <w:szCs w:val="24"/>
        </w:rPr>
        <w:drawing>
          <wp:inline distT="0" distB="0" distL="0" distR="0" wp14:anchorId="6ECFA498" wp14:editId="2EEA5820">
            <wp:extent cx="1781175" cy="2171700"/>
            <wp:effectExtent l="171450" t="171450" r="390525" b="3619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Coat of Arms 1.PNG"/>
                    <pic:cNvPicPr/>
                  </pic:nvPicPr>
                  <pic:blipFill>
                    <a:blip r:embed="rId11">
                      <a:extLst>
                        <a:ext uri="{28A0092B-C50C-407E-A947-70E740481C1C}">
                          <a14:useLocalDpi xmlns:a14="http://schemas.microsoft.com/office/drawing/2010/main" val="0"/>
                        </a:ext>
                      </a:extLst>
                    </a:blip>
                    <a:stretch>
                      <a:fillRect/>
                    </a:stretch>
                  </pic:blipFill>
                  <pic:spPr>
                    <a:xfrm>
                      <a:off x="0" y="0"/>
                      <a:ext cx="1781424" cy="2172004"/>
                    </a:xfrm>
                    <a:prstGeom prst="rect">
                      <a:avLst/>
                    </a:prstGeom>
                    <a:ln>
                      <a:noFill/>
                    </a:ln>
                    <a:effectLst>
                      <a:outerShdw blurRad="292100" dist="139700" dir="2700000" algn="tl" rotWithShape="0">
                        <a:srgbClr val="333333">
                          <a:alpha val="65000"/>
                        </a:srgbClr>
                      </a:outerShdw>
                    </a:effectLst>
                  </pic:spPr>
                </pic:pic>
              </a:graphicData>
            </a:graphic>
          </wp:inline>
        </w:drawing>
      </w:r>
    </w:p>
    <w:p w:rsidR="008C6C12" w:rsidRDefault="008C6C12" w:rsidP="008C6C12">
      <w:pPr>
        <w:rPr>
          <w:rFonts w:ascii="Georgia" w:hAnsi="Georgia" w:cs="Arial"/>
          <w:color w:val="202122"/>
          <w:sz w:val="24"/>
          <w:szCs w:val="24"/>
          <w:shd w:val="clear" w:color="auto" w:fill="FFFFFF"/>
        </w:rPr>
      </w:pPr>
      <w:r w:rsidRPr="00BA12C4">
        <w:rPr>
          <w:rFonts w:ascii="Georgia" w:hAnsi="Georgia" w:cs="Arial"/>
          <w:color w:val="202122"/>
          <w:sz w:val="24"/>
          <w:szCs w:val="24"/>
          <w:shd w:val="clear" w:color="auto" w:fill="FFFFFF"/>
        </w:rPr>
        <w:t>The </w:t>
      </w:r>
      <w:r w:rsidRPr="00AB5E75">
        <w:rPr>
          <w:rFonts w:ascii="Georgia" w:hAnsi="Georgia" w:cs="Arial"/>
          <w:bCs/>
          <w:color w:val="202122"/>
          <w:sz w:val="24"/>
          <w:szCs w:val="24"/>
          <w:shd w:val="clear" w:color="auto" w:fill="FFFFFF"/>
        </w:rPr>
        <w:t>coat of arms</w:t>
      </w:r>
      <w:r w:rsidRPr="00AB5E75">
        <w:rPr>
          <w:rFonts w:ascii="Georgia" w:hAnsi="Georgia" w:cs="Arial"/>
          <w:color w:val="202122"/>
          <w:sz w:val="24"/>
          <w:szCs w:val="24"/>
          <w:shd w:val="clear" w:color="auto" w:fill="FFFFFF"/>
        </w:rPr>
        <w:t> or </w:t>
      </w:r>
      <w:r w:rsidRPr="00AB5E75">
        <w:rPr>
          <w:rFonts w:ascii="Georgia" w:hAnsi="Georgia" w:cs="Arial"/>
          <w:bCs/>
          <w:color w:val="202122"/>
          <w:sz w:val="24"/>
          <w:szCs w:val="24"/>
          <w:shd w:val="clear" w:color="auto" w:fill="FFFFFF"/>
        </w:rPr>
        <w:t>national seal of Saint Vincent and the Grenadines</w:t>
      </w:r>
      <w:r w:rsidRPr="00BA12C4">
        <w:rPr>
          <w:rFonts w:ascii="Georgia" w:hAnsi="Georgia" w:cs="Arial"/>
          <w:color w:val="202122"/>
          <w:sz w:val="24"/>
          <w:szCs w:val="24"/>
          <w:shd w:val="clear" w:color="auto" w:fill="FFFFFF"/>
        </w:rPr>
        <w:t> is surmounted by a </w:t>
      </w:r>
      <w:r w:rsidRPr="00BA12C4">
        <w:rPr>
          <w:rFonts w:ascii="Georgia" w:hAnsi="Georgia" w:cs="Arial"/>
          <w:sz w:val="24"/>
          <w:szCs w:val="24"/>
          <w:shd w:val="clear" w:color="auto" w:fill="FFFFFF"/>
        </w:rPr>
        <w:t>cotton</w:t>
      </w:r>
      <w:r w:rsidRPr="00BA12C4">
        <w:rPr>
          <w:rFonts w:ascii="Georgia" w:hAnsi="Georgia" w:cs="Arial"/>
          <w:color w:val="202122"/>
          <w:sz w:val="24"/>
          <w:szCs w:val="24"/>
          <w:shd w:val="clear" w:color="auto" w:fill="FFFFFF"/>
        </w:rPr>
        <w:t> plant and bears the text "Peace and Justice" in Latin. The centerpiece is based on the colonial badge in use from 1907 to 1979 and features two women in classical </w:t>
      </w:r>
      <w:r w:rsidRPr="00BA12C4">
        <w:rPr>
          <w:rFonts w:ascii="Georgia" w:hAnsi="Georgia" w:cs="Arial"/>
          <w:sz w:val="24"/>
          <w:szCs w:val="24"/>
          <w:shd w:val="clear" w:color="auto" w:fill="FFFFFF"/>
        </w:rPr>
        <w:t>Roman dress</w:t>
      </w:r>
      <w:r w:rsidRPr="00BA12C4">
        <w:rPr>
          <w:rFonts w:ascii="Georgia" w:hAnsi="Georgia" w:cs="Arial"/>
          <w:color w:val="202122"/>
          <w:sz w:val="24"/>
          <w:szCs w:val="24"/>
          <w:shd w:val="clear" w:color="auto" w:fill="FFFFFF"/>
        </w:rPr>
        <w:t>. The one on the heraldic right stands holding an </w:t>
      </w:r>
      <w:r w:rsidRPr="00BA12C4">
        <w:rPr>
          <w:rFonts w:ascii="Georgia" w:hAnsi="Georgia" w:cs="Arial"/>
          <w:sz w:val="24"/>
          <w:szCs w:val="24"/>
          <w:shd w:val="clear" w:color="auto" w:fill="FFFFFF"/>
        </w:rPr>
        <w:t>olive branch</w:t>
      </w:r>
      <w:r w:rsidRPr="00BA12C4">
        <w:rPr>
          <w:rFonts w:ascii="Georgia" w:hAnsi="Georgia" w:cs="Arial"/>
          <w:color w:val="202122"/>
          <w:sz w:val="24"/>
          <w:szCs w:val="24"/>
          <w:shd w:val="clear" w:color="auto" w:fill="FFFFFF"/>
        </w:rPr>
        <w:t> and the one on the left holds scales of justice and kneels before a gold altar situated between them. </w:t>
      </w:r>
    </w:p>
    <w:p w:rsidR="008C6C12" w:rsidRDefault="008C6C12" w:rsidP="008C6C12">
      <w:pPr>
        <w:pStyle w:val="Heading1"/>
      </w:pPr>
      <w:r>
        <w:lastRenderedPageBreak/>
        <w:t>GEOGRAPHY</w:t>
      </w:r>
    </w:p>
    <w:p w:rsidR="008C6C12" w:rsidRDefault="008C6C12" w:rsidP="008C6C12">
      <w:pPr>
        <w:rPr>
          <w:rFonts w:ascii="Georgia" w:hAnsi="Georgia"/>
          <w:color w:val="202124"/>
          <w:sz w:val="24"/>
          <w:szCs w:val="24"/>
          <w:shd w:val="clear" w:color="auto" w:fill="FFFFFF"/>
        </w:rPr>
      </w:pPr>
      <w:r w:rsidRPr="00EF38BA">
        <w:rPr>
          <w:rFonts w:ascii="Georgia" w:hAnsi="Georgia"/>
          <w:color w:val="202124"/>
          <w:sz w:val="24"/>
          <w:szCs w:val="24"/>
          <w:shd w:val="clear" w:color="auto" w:fill="FFFFFF"/>
        </w:rPr>
        <w:t>GPS Coordinates</w:t>
      </w:r>
      <w:r>
        <w:rPr>
          <w:rFonts w:ascii="Georgia" w:hAnsi="Georgia"/>
          <w:color w:val="202124"/>
          <w:sz w:val="24"/>
          <w:szCs w:val="24"/>
          <w:shd w:val="clear" w:color="auto" w:fill="FFFFFF"/>
        </w:rPr>
        <w:t xml:space="preserve"> are</w:t>
      </w:r>
      <w:r w:rsidRPr="00EF38BA">
        <w:rPr>
          <w:rFonts w:ascii="Georgia" w:hAnsi="Georgia"/>
          <w:color w:val="202124"/>
          <w:sz w:val="24"/>
          <w:szCs w:val="24"/>
          <w:shd w:val="clear" w:color="auto" w:fill="FFFFFF"/>
        </w:rPr>
        <w:t xml:space="preserve"> 12.9843° N, 61.2872° W</w:t>
      </w:r>
    </w:p>
    <w:p w:rsidR="008C6C12" w:rsidRDefault="008C6C12" w:rsidP="008C6C12">
      <w:pPr>
        <w:rPr>
          <w:rFonts w:ascii="Georgia" w:hAnsi="Georgia"/>
          <w:color w:val="4D5156"/>
          <w:sz w:val="24"/>
          <w:szCs w:val="24"/>
          <w:shd w:val="clear" w:color="auto" w:fill="FFFFFF"/>
        </w:rPr>
      </w:pPr>
      <w:r w:rsidRPr="00EF38BA">
        <w:rPr>
          <w:rFonts w:ascii="Georgia" w:hAnsi="Georgia"/>
          <w:color w:val="4D5156"/>
          <w:sz w:val="24"/>
          <w:szCs w:val="24"/>
          <w:shd w:val="clear" w:color="auto" w:fill="FFFFFF"/>
        </w:rPr>
        <w:t>St. Vincent and the Grenadines is a southern Caribbean nation comprising a main island, St. Vincent, and a chain of smaller islands.</w:t>
      </w:r>
      <w:r>
        <w:rPr>
          <w:rFonts w:ascii="Georgia" w:hAnsi="Georgia"/>
          <w:color w:val="4D5156"/>
          <w:sz w:val="24"/>
          <w:szCs w:val="24"/>
          <w:shd w:val="clear" w:color="auto" w:fill="FFFFFF"/>
        </w:rPr>
        <w:t xml:space="preserve"> </w:t>
      </w:r>
      <w:r w:rsidRPr="00EF38BA">
        <w:rPr>
          <w:rFonts w:ascii="Georgia" w:hAnsi="Georgia"/>
          <w:color w:val="4D5156"/>
          <w:sz w:val="24"/>
          <w:szCs w:val="24"/>
          <w:shd w:val="clear" w:color="auto" w:fill="FFFFFF"/>
        </w:rPr>
        <w:t>The main island is home to the capital, Kingstown.</w:t>
      </w:r>
    </w:p>
    <w:p w:rsidR="008C6C12" w:rsidRDefault="008C6C12" w:rsidP="008C6C12">
      <w:pPr>
        <w:rPr>
          <w:rFonts w:ascii="Georgia" w:hAnsi="Georgia" w:cs="Arial"/>
          <w:color w:val="202122"/>
          <w:sz w:val="24"/>
          <w:szCs w:val="24"/>
          <w:shd w:val="clear" w:color="auto" w:fill="FFFFFF"/>
        </w:rPr>
      </w:pPr>
      <w:r w:rsidRPr="00EF38BA">
        <w:rPr>
          <w:rFonts w:ascii="Georgia" w:hAnsi="Georgia" w:cs="Arial"/>
          <w:color w:val="202122"/>
          <w:sz w:val="24"/>
          <w:szCs w:val="24"/>
          <w:shd w:val="clear" w:color="auto" w:fill="FFFFFF"/>
        </w:rPr>
        <w:t xml:space="preserve">Saint Vincent and the Grenadines </w:t>
      </w:r>
      <w:proofErr w:type="gramStart"/>
      <w:r w:rsidRPr="00EF38BA">
        <w:rPr>
          <w:rFonts w:ascii="Georgia" w:hAnsi="Georgia" w:cs="Arial"/>
          <w:color w:val="202122"/>
          <w:sz w:val="24"/>
          <w:szCs w:val="24"/>
          <w:shd w:val="clear" w:color="auto" w:fill="FFFFFF"/>
        </w:rPr>
        <w:t>lies</w:t>
      </w:r>
      <w:proofErr w:type="gramEnd"/>
      <w:r w:rsidRPr="00EF38BA">
        <w:rPr>
          <w:rFonts w:ascii="Georgia" w:hAnsi="Georgia" w:cs="Arial"/>
          <w:color w:val="202122"/>
          <w:sz w:val="24"/>
          <w:szCs w:val="24"/>
          <w:shd w:val="clear" w:color="auto" w:fill="FFFFFF"/>
        </w:rPr>
        <w:t xml:space="preserve"> to the west of </w:t>
      </w:r>
      <w:r w:rsidRPr="00EF38BA">
        <w:rPr>
          <w:rFonts w:ascii="Georgia" w:hAnsi="Georgia" w:cs="Arial"/>
          <w:sz w:val="24"/>
          <w:szCs w:val="24"/>
          <w:shd w:val="clear" w:color="auto" w:fill="FFFFFF"/>
        </w:rPr>
        <w:t>Barbados</w:t>
      </w:r>
      <w:r w:rsidRPr="00EF38BA">
        <w:rPr>
          <w:rFonts w:ascii="Georgia" w:hAnsi="Georgia" w:cs="Arial"/>
          <w:color w:val="202122"/>
          <w:sz w:val="24"/>
          <w:szCs w:val="24"/>
          <w:shd w:val="clear" w:color="auto" w:fill="FFFFFF"/>
        </w:rPr>
        <w:t>, south of </w:t>
      </w:r>
      <w:r w:rsidRPr="00EF38BA">
        <w:rPr>
          <w:rFonts w:ascii="Georgia" w:hAnsi="Georgia" w:cs="Arial"/>
          <w:sz w:val="24"/>
          <w:szCs w:val="24"/>
          <w:shd w:val="clear" w:color="auto" w:fill="FFFFFF"/>
        </w:rPr>
        <w:t>Saint Lucia</w:t>
      </w:r>
      <w:r w:rsidRPr="00EF38BA">
        <w:rPr>
          <w:rFonts w:ascii="Georgia" w:hAnsi="Georgia" w:cs="Arial"/>
          <w:color w:val="202122"/>
          <w:sz w:val="24"/>
          <w:szCs w:val="24"/>
          <w:shd w:val="clear" w:color="auto" w:fill="FFFFFF"/>
        </w:rPr>
        <w:t> and north of </w:t>
      </w:r>
      <w:r w:rsidRPr="00EF38BA">
        <w:rPr>
          <w:rFonts w:ascii="Georgia" w:hAnsi="Georgia" w:cs="Arial"/>
          <w:sz w:val="24"/>
          <w:szCs w:val="24"/>
          <w:shd w:val="clear" w:color="auto" w:fill="FFFFFF"/>
        </w:rPr>
        <w:t>Grenada</w:t>
      </w:r>
      <w:r w:rsidRPr="00EF38BA">
        <w:rPr>
          <w:rFonts w:ascii="Georgia" w:hAnsi="Georgia" w:cs="Arial"/>
          <w:color w:val="202122"/>
          <w:sz w:val="24"/>
          <w:szCs w:val="24"/>
          <w:shd w:val="clear" w:color="auto" w:fill="FFFFFF"/>
        </w:rPr>
        <w:t> in the </w:t>
      </w:r>
      <w:r w:rsidRPr="00EF38BA">
        <w:rPr>
          <w:rFonts w:ascii="Georgia" w:hAnsi="Georgia" w:cs="Arial"/>
          <w:sz w:val="24"/>
          <w:szCs w:val="24"/>
          <w:shd w:val="clear" w:color="auto" w:fill="FFFFFF"/>
        </w:rPr>
        <w:t>Windward Islands</w:t>
      </w:r>
      <w:r w:rsidRPr="00EF38BA">
        <w:rPr>
          <w:rFonts w:ascii="Georgia" w:hAnsi="Georgia" w:cs="Arial"/>
          <w:color w:val="202122"/>
          <w:sz w:val="24"/>
          <w:szCs w:val="24"/>
          <w:shd w:val="clear" w:color="auto" w:fill="FFFFFF"/>
        </w:rPr>
        <w:t> of the </w:t>
      </w:r>
      <w:r w:rsidRPr="00EF38BA">
        <w:rPr>
          <w:rFonts w:ascii="Georgia" w:hAnsi="Georgia" w:cs="Arial"/>
          <w:sz w:val="24"/>
          <w:szCs w:val="24"/>
          <w:shd w:val="clear" w:color="auto" w:fill="FFFFFF"/>
        </w:rPr>
        <w:t>Lesser Antilles</w:t>
      </w:r>
      <w:r w:rsidRPr="00EF38BA">
        <w:rPr>
          <w:rFonts w:ascii="Georgia" w:hAnsi="Georgia" w:cs="Arial"/>
          <w:color w:val="202122"/>
          <w:sz w:val="24"/>
          <w:szCs w:val="24"/>
          <w:shd w:val="clear" w:color="auto" w:fill="FFFFFF"/>
        </w:rPr>
        <w:t>, an </w:t>
      </w:r>
      <w:r w:rsidRPr="00EF38BA">
        <w:rPr>
          <w:rFonts w:ascii="Georgia" w:hAnsi="Georgia" w:cs="Arial"/>
          <w:sz w:val="24"/>
          <w:szCs w:val="24"/>
          <w:shd w:val="clear" w:color="auto" w:fill="FFFFFF"/>
        </w:rPr>
        <w:t>island arc</w:t>
      </w:r>
      <w:r>
        <w:rPr>
          <w:rFonts w:ascii="Georgia" w:hAnsi="Georgia"/>
          <w:sz w:val="24"/>
          <w:szCs w:val="24"/>
        </w:rPr>
        <w:t>hipelago</w:t>
      </w:r>
      <w:r w:rsidRPr="00EF38BA">
        <w:rPr>
          <w:rFonts w:ascii="Georgia" w:hAnsi="Georgia" w:cs="Arial"/>
          <w:color w:val="202122"/>
          <w:sz w:val="24"/>
          <w:szCs w:val="24"/>
          <w:shd w:val="clear" w:color="auto" w:fill="FFFFFF"/>
        </w:rPr>
        <w:t> of the </w:t>
      </w:r>
      <w:r w:rsidRPr="00EF38BA">
        <w:rPr>
          <w:rFonts w:ascii="Georgia" w:hAnsi="Georgia" w:cs="Arial"/>
          <w:sz w:val="24"/>
          <w:szCs w:val="24"/>
          <w:shd w:val="clear" w:color="auto" w:fill="FFFFFF"/>
        </w:rPr>
        <w:t>Caribbean Sea</w:t>
      </w:r>
      <w:r w:rsidRPr="00EF38BA">
        <w:rPr>
          <w:rFonts w:ascii="Georgia" w:hAnsi="Georgia" w:cs="Arial"/>
          <w:color w:val="202122"/>
          <w:sz w:val="24"/>
          <w:szCs w:val="24"/>
          <w:shd w:val="clear" w:color="auto" w:fill="FFFFFF"/>
        </w:rPr>
        <w:t>.</w:t>
      </w:r>
    </w:p>
    <w:p w:rsidR="008C6C12" w:rsidRDefault="008C6C12" w:rsidP="008C6C12">
      <w:pPr>
        <w:rPr>
          <w:rFonts w:ascii="Georgia" w:hAnsi="Georgia" w:cs="Arial"/>
          <w:color w:val="202122"/>
          <w:sz w:val="24"/>
          <w:szCs w:val="24"/>
          <w:shd w:val="clear" w:color="auto" w:fill="FFFFFF"/>
        </w:rPr>
      </w:pPr>
      <w:r w:rsidRPr="00EF38BA">
        <w:rPr>
          <w:rFonts w:ascii="Georgia" w:hAnsi="Georgia" w:cs="Arial"/>
          <w:color w:val="202122"/>
          <w:sz w:val="24"/>
          <w:szCs w:val="24"/>
          <w:shd w:val="clear" w:color="auto" w:fill="FFFFFF"/>
        </w:rPr>
        <w:t>The islands of Saint Vincent and the Grenadines include the main island of </w:t>
      </w:r>
      <w:r w:rsidRPr="00776168">
        <w:rPr>
          <w:rFonts w:ascii="Georgia" w:hAnsi="Georgia" w:cs="Arial"/>
          <w:sz w:val="24"/>
          <w:szCs w:val="24"/>
          <w:shd w:val="clear" w:color="auto" w:fill="FFFFFF"/>
        </w:rPr>
        <w:t>Saint Vincent</w:t>
      </w:r>
      <w:r w:rsidRPr="00EF38BA">
        <w:rPr>
          <w:rFonts w:ascii="Georgia" w:hAnsi="Georgia" w:cs="Arial"/>
          <w:color w:val="202122"/>
          <w:sz w:val="24"/>
          <w:szCs w:val="24"/>
          <w:shd w:val="clear" w:color="auto" w:fill="FFFFFF"/>
        </w:rPr>
        <w:t> and the northern two-thirds of the </w:t>
      </w:r>
      <w:r w:rsidRPr="00776168">
        <w:rPr>
          <w:rFonts w:ascii="Georgia" w:hAnsi="Georgia" w:cs="Arial"/>
          <w:sz w:val="24"/>
          <w:szCs w:val="24"/>
          <w:shd w:val="clear" w:color="auto" w:fill="FFFFFF"/>
        </w:rPr>
        <w:t>Grenadines</w:t>
      </w:r>
      <w:r w:rsidRPr="00EF38BA">
        <w:rPr>
          <w:rFonts w:ascii="Georgia" w:hAnsi="Georgia" w:cs="Arial"/>
          <w:color w:val="202122"/>
          <w:sz w:val="24"/>
          <w:szCs w:val="24"/>
          <w:shd w:val="clear" w:color="auto" w:fill="FFFFFF"/>
        </w:rPr>
        <w:t> which are a chain of smaller islands stretching south from Saint Vincent to Grenada.</w:t>
      </w:r>
    </w:p>
    <w:p w:rsidR="008C6C12" w:rsidRDefault="008C6C12" w:rsidP="008C6C12">
      <w:pPr>
        <w:rPr>
          <w:rFonts w:ascii="Arial" w:hAnsi="Arial" w:cs="Arial"/>
          <w:color w:val="202122"/>
          <w:sz w:val="21"/>
          <w:szCs w:val="21"/>
          <w:shd w:val="clear" w:color="auto" w:fill="FFFFFF"/>
        </w:rPr>
      </w:pPr>
      <w:r w:rsidRPr="00EF38BA">
        <w:rPr>
          <w:rFonts w:ascii="Georgia" w:hAnsi="Georgia" w:cs="Arial"/>
          <w:color w:val="202122"/>
          <w:sz w:val="24"/>
          <w:szCs w:val="24"/>
          <w:shd w:val="clear" w:color="auto" w:fill="FFFFFF"/>
        </w:rPr>
        <w:t>There are 32 islands and cays that make up St Vincent and the Grenadines (SVG). Nine are inhabited, including the mainland St Vincent an</w:t>
      </w:r>
      <w:r>
        <w:rPr>
          <w:rFonts w:ascii="Georgia" w:hAnsi="Georgia" w:cs="Arial"/>
          <w:color w:val="202122"/>
          <w:sz w:val="24"/>
          <w:szCs w:val="24"/>
          <w:shd w:val="clear" w:color="auto" w:fill="FFFFFF"/>
        </w:rPr>
        <w:t xml:space="preserve">d the Grenadines islands: </w:t>
      </w:r>
      <w:r w:rsidRPr="00776168">
        <w:rPr>
          <w:rFonts w:ascii="Georgia" w:hAnsi="Georgia" w:cs="Arial"/>
          <w:color w:val="202122"/>
          <w:sz w:val="24"/>
          <w:szCs w:val="24"/>
          <w:shd w:val="clear" w:color="auto" w:fill="FFFFFF"/>
        </w:rPr>
        <w:t>Young Island, </w:t>
      </w:r>
      <w:proofErr w:type="spellStart"/>
      <w:r>
        <w:fldChar w:fldCharType="begin"/>
      </w:r>
      <w:r>
        <w:instrText xml:space="preserve"> HYPERLINK "https://en.wikipedia.org/wiki/Bequia" \o "Bequia" </w:instrText>
      </w:r>
      <w:r>
        <w:fldChar w:fldCharType="separate"/>
      </w:r>
      <w:r w:rsidRPr="00776168">
        <w:rPr>
          <w:rStyle w:val="Hyperlink"/>
          <w:rFonts w:ascii="Georgia" w:hAnsi="Georgia" w:cs="Arial"/>
          <w:sz w:val="24"/>
          <w:szCs w:val="24"/>
          <w:shd w:val="clear" w:color="auto" w:fill="FFFFFF"/>
        </w:rPr>
        <w:t>Bequia</w:t>
      </w:r>
      <w:proofErr w:type="spellEnd"/>
      <w:r>
        <w:rPr>
          <w:rStyle w:val="Hyperlink"/>
          <w:rFonts w:ascii="Georgia" w:hAnsi="Georgia" w:cs="Arial"/>
          <w:sz w:val="24"/>
          <w:szCs w:val="24"/>
          <w:shd w:val="clear" w:color="auto" w:fill="FFFFFF"/>
        </w:rPr>
        <w:fldChar w:fldCharType="end"/>
      </w:r>
      <w:r w:rsidRPr="00776168">
        <w:rPr>
          <w:rFonts w:ascii="Georgia" w:hAnsi="Georgia" w:cs="Arial"/>
          <w:color w:val="202122"/>
          <w:sz w:val="24"/>
          <w:szCs w:val="24"/>
          <w:shd w:val="clear" w:color="auto" w:fill="FFFFFF"/>
        </w:rPr>
        <w:t>, </w:t>
      </w:r>
      <w:r w:rsidRPr="00776168">
        <w:rPr>
          <w:rFonts w:ascii="Georgia" w:hAnsi="Georgia" w:cs="Arial"/>
          <w:sz w:val="24"/>
          <w:szCs w:val="24"/>
          <w:shd w:val="clear" w:color="auto" w:fill="FFFFFF"/>
        </w:rPr>
        <w:t>Mustique</w:t>
      </w:r>
      <w:r w:rsidRPr="00776168">
        <w:rPr>
          <w:rFonts w:ascii="Georgia" w:hAnsi="Georgia" w:cs="Arial"/>
          <w:color w:val="202122"/>
          <w:sz w:val="24"/>
          <w:szCs w:val="24"/>
          <w:shd w:val="clear" w:color="auto" w:fill="FFFFFF"/>
        </w:rPr>
        <w:t>, </w:t>
      </w:r>
      <w:proofErr w:type="spellStart"/>
      <w:r w:rsidRPr="00776168">
        <w:rPr>
          <w:rFonts w:ascii="Georgia" w:hAnsi="Georgia"/>
          <w:sz w:val="24"/>
          <w:szCs w:val="24"/>
        </w:rPr>
        <w:fldChar w:fldCharType="begin"/>
      </w:r>
      <w:r w:rsidRPr="00776168">
        <w:rPr>
          <w:rFonts w:ascii="Georgia" w:hAnsi="Georgia"/>
          <w:sz w:val="24"/>
          <w:szCs w:val="24"/>
        </w:rPr>
        <w:instrText xml:space="preserve"> HYPERLINK "https://en.wikipedia.org/wiki/Canouan" \o "Canouan" </w:instrText>
      </w:r>
      <w:r w:rsidRPr="00776168">
        <w:rPr>
          <w:rFonts w:ascii="Georgia" w:hAnsi="Georgia"/>
          <w:sz w:val="24"/>
          <w:szCs w:val="24"/>
        </w:rPr>
        <w:fldChar w:fldCharType="separate"/>
      </w:r>
      <w:r w:rsidRPr="00776168">
        <w:rPr>
          <w:rStyle w:val="Hyperlink"/>
          <w:rFonts w:ascii="Georgia" w:hAnsi="Georgia" w:cs="Arial"/>
          <w:sz w:val="24"/>
          <w:szCs w:val="24"/>
          <w:shd w:val="clear" w:color="auto" w:fill="FFFFFF"/>
        </w:rPr>
        <w:t>Canouan</w:t>
      </w:r>
      <w:proofErr w:type="spellEnd"/>
      <w:r w:rsidRPr="00776168">
        <w:rPr>
          <w:rFonts w:ascii="Georgia" w:hAnsi="Georgia"/>
          <w:sz w:val="24"/>
          <w:szCs w:val="24"/>
        </w:rPr>
        <w:fldChar w:fldCharType="end"/>
      </w:r>
      <w:r w:rsidRPr="00776168">
        <w:rPr>
          <w:rFonts w:ascii="Georgia" w:hAnsi="Georgia" w:cs="Arial"/>
          <w:color w:val="202122"/>
          <w:sz w:val="24"/>
          <w:szCs w:val="24"/>
          <w:shd w:val="clear" w:color="auto" w:fill="FFFFFF"/>
        </w:rPr>
        <w:t>, </w:t>
      </w:r>
      <w:r w:rsidRPr="00776168">
        <w:rPr>
          <w:rFonts w:ascii="Georgia" w:hAnsi="Georgia" w:cs="Arial"/>
          <w:sz w:val="24"/>
          <w:szCs w:val="24"/>
          <w:shd w:val="clear" w:color="auto" w:fill="FFFFFF"/>
        </w:rPr>
        <w:t>Union Island</w:t>
      </w:r>
      <w:r w:rsidRPr="00776168">
        <w:rPr>
          <w:rFonts w:ascii="Georgia" w:hAnsi="Georgia" w:cs="Arial"/>
          <w:color w:val="202122"/>
          <w:sz w:val="24"/>
          <w:szCs w:val="24"/>
          <w:shd w:val="clear" w:color="auto" w:fill="FFFFFF"/>
        </w:rPr>
        <w:t>,</w:t>
      </w:r>
      <w:proofErr w:type="gramStart"/>
      <w:r w:rsidRPr="00776168">
        <w:rPr>
          <w:rFonts w:ascii="Georgia" w:hAnsi="Georgia" w:cs="Arial"/>
          <w:color w:val="202122"/>
          <w:sz w:val="24"/>
          <w:szCs w:val="24"/>
          <w:shd w:val="clear" w:color="auto" w:fill="FFFFFF"/>
        </w:rPr>
        <w:t>  </w:t>
      </w:r>
      <w:proofErr w:type="spellStart"/>
      <w:proofErr w:type="gramEnd"/>
      <w:r w:rsidRPr="00776168">
        <w:rPr>
          <w:rFonts w:ascii="Georgia" w:hAnsi="Georgia"/>
          <w:sz w:val="24"/>
          <w:szCs w:val="24"/>
        </w:rPr>
        <w:fldChar w:fldCharType="begin"/>
      </w:r>
      <w:r w:rsidRPr="00776168">
        <w:rPr>
          <w:rFonts w:ascii="Georgia" w:hAnsi="Georgia"/>
          <w:sz w:val="24"/>
          <w:szCs w:val="24"/>
        </w:rPr>
        <w:instrText xml:space="preserve"> HYPERLINK "https://en.wikipedia.org/wiki/Mayreau" \o "Mayreau" </w:instrText>
      </w:r>
      <w:r w:rsidRPr="00776168">
        <w:rPr>
          <w:rFonts w:ascii="Georgia" w:hAnsi="Georgia"/>
          <w:sz w:val="24"/>
          <w:szCs w:val="24"/>
        </w:rPr>
        <w:fldChar w:fldCharType="separate"/>
      </w:r>
      <w:r w:rsidRPr="00776168">
        <w:rPr>
          <w:rStyle w:val="Hyperlink"/>
          <w:rFonts w:ascii="Georgia" w:hAnsi="Georgia" w:cs="Arial"/>
          <w:sz w:val="24"/>
          <w:szCs w:val="24"/>
          <w:shd w:val="clear" w:color="auto" w:fill="FFFFFF"/>
        </w:rPr>
        <w:t>Mayreau</w:t>
      </w:r>
      <w:proofErr w:type="spellEnd"/>
      <w:r w:rsidRPr="00776168">
        <w:rPr>
          <w:rFonts w:ascii="Georgia" w:hAnsi="Georgia"/>
          <w:sz w:val="24"/>
          <w:szCs w:val="24"/>
        </w:rPr>
        <w:fldChar w:fldCharType="end"/>
      </w:r>
      <w:r w:rsidRPr="00776168">
        <w:rPr>
          <w:rFonts w:ascii="Georgia" w:hAnsi="Georgia" w:cs="Arial"/>
          <w:color w:val="202122"/>
          <w:sz w:val="24"/>
          <w:szCs w:val="24"/>
          <w:shd w:val="clear" w:color="auto" w:fill="FFFFFF"/>
        </w:rPr>
        <w:t>, Petit St Vincent and Palm Island. Prominent uninhabited islands of the Grenadines include </w:t>
      </w:r>
      <w:r w:rsidRPr="00776168">
        <w:rPr>
          <w:rFonts w:ascii="Georgia" w:hAnsi="Georgia" w:cs="Arial"/>
          <w:sz w:val="24"/>
          <w:szCs w:val="24"/>
          <w:shd w:val="clear" w:color="auto" w:fill="FFFFFF"/>
        </w:rPr>
        <w:t>Petit Nevis</w:t>
      </w:r>
      <w:r w:rsidRPr="00776168">
        <w:rPr>
          <w:rFonts w:ascii="Georgia" w:hAnsi="Georgia" w:cs="Arial"/>
          <w:color w:val="202122"/>
          <w:sz w:val="24"/>
          <w:szCs w:val="24"/>
          <w:shd w:val="clear" w:color="auto" w:fill="FFFFFF"/>
        </w:rPr>
        <w:t>, used by </w:t>
      </w:r>
      <w:r w:rsidRPr="00776168">
        <w:rPr>
          <w:rFonts w:ascii="Georgia" w:hAnsi="Georgia" w:cs="Arial"/>
          <w:sz w:val="24"/>
          <w:szCs w:val="24"/>
          <w:shd w:val="clear" w:color="auto" w:fill="FFFFFF"/>
        </w:rPr>
        <w:t>whalers</w:t>
      </w:r>
      <w:r w:rsidRPr="00776168">
        <w:rPr>
          <w:rFonts w:ascii="Georgia" w:hAnsi="Georgia" w:cs="Arial"/>
          <w:color w:val="202122"/>
          <w:sz w:val="24"/>
          <w:szCs w:val="24"/>
          <w:shd w:val="clear" w:color="auto" w:fill="FFFFFF"/>
        </w:rPr>
        <w:t>, and </w:t>
      </w:r>
      <w:r w:rsidRPr="00776168">
        <w:rPr>
          <w:rFonts w:ascii="Georgia" w:hAnsi="Georgia" w:cs="Arial"/>
          <w:sz w:val="24"/>
          <w:szCs w:val="24"/>
          <w:shd w:val="clear" w:color="auto" w:fill="FFFFFF"/>
        </w:rPr>
        <w:t>Petit Mustique</w:t>
      </w:r>
      <w:r>
        <w:rPr>
          <w:rFonts w:ascii="Georgia" w:hAnsi="Georgia" w:cs="Arial"/>
          <w:color w:val="202122"/>
          <w:sz w:val="24"/>
          <w:szCs w:val="24"/>
          <w:shd w:val="clear" w:color="auto" w:fill="FFFFFF"/>
        </w:rPr>
        <w:t>.</w:t>
      </w:r>
      <w:r>
        <w:rPr>
          <w:rFonts w:ascii="Arial" w:hAnsi="Arial" w:cs="Arial"/>
          <w:color w:val="202122"/>
          <w:sz w:val="21"/>
          <w:szCs w:val="21"/>
          <w:shd w:val="clear" w:color="auto" w:fill="FFFFFF"/>
        </w:rPr>
        <w:t xml:space="preserve"> </w:t>
      </w:r>
    </w:p>
    <w:p w:rsidR="008C6C12" w:rsidRPr="00776168" w:rsidRDefault="008C6C12" w:rsidP="008C6C12">
      <w:pPr>
        <w:pStyle w:val="NormalWeb"/>
        <w:shd w:val="clear" w:color="auto" w:fill="FFFFFF"/>
        <w:spacing w:before="120" w:beforeAutospacing="0" w:after="120" w:afterAutospacing="0"/>
        <w:rPr>
          <w:rFonts w:ascii="Georgia" w:hAnsi="Georgia" w:cs="Arial"/>
          <w:color w:val="202122"/>
        </w:rPr>
      </w:pPr>
      <w:r w:rsidRPr="00776168">
        <w:rPr>
          <w:rFonts w:ascii="Georgia" w:hAnsi="Georgia" w:cs="Arial"/>
          <w:color w:val="202122"/>
        </w:rPr>
        <w:t>The island of Saint Vincent is volcanic and heavily forested and includes little level ground. The windward side of the island is very rocky and steep, while the leeward side has more sandy beaches and bays. Saint Vincent's highest peak is </w:t>
      </w:r>
      <w:r w:rsidRPr="00776168">
        <w:rPr>
          <w:rFonts w:ascii="Georgia" w:eastAsiaTheme="majorEastAsia" w:hAnsi="Georgia" w:cs="Arial"/>
          <w:color w:val="202122"/>
        </w:rPr>
        <w:t xml:space="preserve">La </w:t>
      </w:r>
      <w:proofErr w:type="spellStart"/>
      <w:r w:rsidRPr="00776168">
        <w:rPr>
          <w:rFonts w:ascii="Georgia" w:eastAsiaTheme="majorEastAsia" w:hAnsi="Georgia" w:cs="Arial"/>
          <w:color w:val="202122"/>
        </w:rPr>
        <w:t>Soufrière</w:t>
      </w:r>
      <w:proofErr w:type="spellEnd"/>
      <w:r w:rsidRPr="00776168">
        <w:rPr>
          <w:rFonts w:ascii="Georgia" w:hAnsi="Georgia" w:cs="Arial"/>
          <w:color w:val="202122"/>
        </w:rPr>
        <w:t xml:space="preserve"> volcano at </w:t>
      </w:r>
      <w:r>
        <w:rPr>
          <w:rFonts w:ascii="Georgia" w:hAnsi="Georgia" w:cs="Arial"/>
          <w:color w:val="202122"/>
        </w:rPr>
        <w:t>about 4,049 ft</w:t>
      </w:r>
      <w:r w:rsidRPr="00776168">
        <w:rPr>
          <w:rFonts w:ascii="Georgia" w:hAnsi="Georgia" w:cs="Arial"/>
          <w:color w:val="202122"/>
        </w:rPr>
        <w:t>. Other major mountains on St Vincent are (from north to south) Richmond Peak, </w:t>
      </w:r>
      <w:r w:rsidRPr="00776168">
        <w:rPr>
          <w:rFonts w:ascii="Georgia" w:eastAsiaTheme="majorEastAsia" w:hAnsi="Georgia" w:cs="Arial"/>
          <w:color w:val="202122"/>
        </w:rPr>
        <w:t>Mount Brisbane</w:t>
      </w:r>
      <w:r w:rsidRPr="00776168">
        <w:rPr>
          <w:rFonts w:ascii="Georgia" w:hAnsi="Georgia" w:cs="Arial"/>
          <w:color w:val="202122"/>
        </w:rPr>
        <w:t xml:space="preserve">, </w:t>
      </w:r>
      <w:proofErr w:type="spellStart"/>
      <w:r w:rsidRPr="00776168">
        <w:rPr>
          <w:rFonts w:ascii="Georgia" w:hAnsi="Georgia" w:cs="Arial"/>
          <w:color w:val="202122"/>
        </w:rPr>
        <w:t>Colonarie</w:t>
      </w:r>
      <w:proofErr w:type="spellEnd"/>
      <w:r w:rsidRPr="00776168">
        <w:rPr>
          <w:rFonts w:ascii="Georgia" w:hAnsi="Georgia" w:cs="Arial"/>
          <w:color w:val="202122"/>
        </w:rPr>
        <w:t xml:space="preserve"> Mountain, </w:t>
      </w:r>
      <w:r w:rsidRPr="00776168">
        <w:rPr>
          <w:rFonts w:ascii="Georgia" w:eastAsiaTheme="majorEastAsia" w:hAnsi="Georgia" w:cs="Arial"/>
          <w:color w:val="202122"/>
        </w:rPr>
        <w:t xml:space="preserve">Grand </w:t>
      </w:r>
      <w:proofErr w:type="spellStart"/>
      <w:r w:rsidRPr="00776168">
        <w:rPr>
          <w:rFonts w:ascii="Georgia" w:eastAsiaTheme="majorEastAsia" w:hAnsi="Georgia" w:cs="Arial"/>
          <w:color w:val="202122"/>
        </w:rPr>
        <w:t>Bonhomme</w:t>
      </w:r>
      <w:proofErr w:type="spellEnd"/>
      <w:r w:rsidRPr="00776168">
        <w:rPr>
          <w:rFonts w:ascii="Georgia" w:hAnsi="Georgia" w:cs="Arial"/>
          <w:color w:val="202122"/>
        </w:rPr>
        <w:t xml:space="preserve">, Petit </w:t>
      </w:r>
      <w:proofErr w:type="spellStart"/>
      <w:r w:rsidRPr="00776168">
        <w:rPr>
          <w:rFonts w:ascii="Georgia" w:hAnsi="Georgia" w:cs="Arial"/>
          <w:color w:val="202122"/>
        </w:rPr>
        <w:t>Bonhomme</w:t>
      </w:r>
      <w:proofErr w:type="spellEnd"/>
      <w:r w:rsidRPr="00776168">
        <w:rPr>
          <w:rFonts w:ascii="Georgia" w:hAnsi="Georgia" w:cs="Arial"/>
          <w:color w:val="202122"/>
        </w:rPr>
        <w:t xml:space="preserve"> and Mount St Andrew.</w:t>
      </w:r>
      <w:hyperlink r:id="rId12" w:anchor="cite_note-29" w:history="1"/>
    </w:p>
    <w:p w:rsidR="008C6C12" w:rsidRDefault="008C6C12" w:rsidP="008C6C12">
      <w:pPr>
        <w:pStyle w:val="NormalWeb"/>
        <w:shd w:val="clear" w:color="auto" w:fill="FFFFFF"/>
        <w:spacing w:before="120" w:beforeAutospacing="0" w:after="120" w:afterAutospacing="0"/>
        <w:rPr>
          <w:rFonts w:ascii="Georgia" w:hAnsi="Georgia" w:cs="Arial"/>
          <w:color w:val="202122"/>
        </w:rPr>
      </w:pPr>
      <w:r w:rsidRPr="00776168">
        <w:rPr>
          <w:rFonts w:ascii="Georgia" w:hAnsi="Georgia" w:cs="Arial"/>
          <w:color w:val="202122"/>
        </w:rPr>
        <w:t>The countr</w:t>
      </w:r>
      <w:r>
        <w:rPr>
          <w:rFonts w:ascii="Georgia" w:hAnsi="Georgia" w:cs="Arial"/>
          <w:color w:val="202122"/>
        </w:rPr>
        <w:t>y is home to three terrestrial E</w:t>
      </w:r>
      <w:r w:rsidRPr="00776168">
        <w:rPr>
          <w:rFonts w:ascii="Georgia" w:hAnsi="Georgia" w:cs="Arial"/>
          <w:color w:val="202122"/>
        </w:rPr>
        <w:t>co</w:t>
      </w:r>
      <w:r>
        <w:rPr>
          <w:rFonts w:ascii="Georgia" w:hAnsi="Georgia" w:cs="Arial"/>
          <w:color w:val="202122"/>
        </w:rPr>
        <w:t>-R</w:t>
      </w:r>
      <w:r w:rsidRPr="00776168">
        <w:rPr>
          <w:rFonts w:ascii="Georgia" w:hAnsi="Georgia" w:cs="Arial"/>
          <w:color w:val="202122"/>
        </w:rPr>
        <w:t>egions: Windward Islands moist forests, Leeward Islands dry forests, and Windward Islands dry forests.</w:t>
      </w:r>
    </w:p>
    <w:p w:rsidR="008C6C12" w:rsidRPr="002C4DCD" w:rsidRDefault="008C6C12" w:rsidP="008C6C12">
      <w:pPr>
        <w:pStyle w:val="NormalWeb"/>
        <w:shd w:val="clear" w:color="auto" w:fill="FFFFFF"/>
        <w:spacing w:before="120" w:beforeAutospacing="0" w:after="120" w:afterAutospacing="0"/>
        <w:rPr>
          <w:rFonts w:ascii="Georgia" w:eastAsiaTheme="majorEastAsia" w:hAnsi="Georgia" w:cs="Arial"/>
          <w:color w:val="202122"/>
          <w:vertAlign w:val="superscript"/>
        </w:rPr>
      </w:pPr>
      <w:r w:rsidRPr="002C4DCD">
        <w:rPr>
          <w:rFonts w:ascii="Georgia" w:hAnsi="Georgia" w:cs="Arial"/>
          <w:color w:val="202122"/>
          <w:shd w:val="clear" w:color="auto" w:fill="FFFFFF"/>
        </w:rPr>
        <w:t>The northern two-thirds of the chain, including about 32 islands and cays, are part of the country of </w:t>
      </w:r>
      <w:r w:rsidRPr="002C4DCD">
        <w:rPr>
          <w:rFonts w:ascii="Georgia" w:hAnsi="Georgia" w:cs="Arial"/>
          <w:shd w:val="clear" w:color="auto" w:fill="FFFFFF"/>
        </w:rPr>
        <w:t>Saint Vincent and the Grenadines</w:t>
      </w:r>
      <w:r w:rsidRPr="002C4DCD">
        <w:rPr>
          <w:rFonts w:ascii="Georgia" w:hAnsi="Georgia" w:cs="Arial"/>
          <w:color w:val="202122"/>
          <w:shd w:val="clear" w:color="auto" w:fill="FFFFFF"/>
        </w:rPr>
        <w:t>. The southern third of the chain belongs to the country of Grenada. CARICOM is the largest and most populous of the Grenadines.</w:t>
      </w:r>
    </w:p>
    <w:p w:rsidR="008C6C12" w:rsidRDefault="008C6C12" w:rsidP="008C6C12">
      <w:pPr>
        <w:pStyle w:val="NormalWeb"/>
        <w:shd w:val="clear" w:color="auto" w:fill="FFFFFF"/>
        <w:spacing w:before="120" w:beforeAutospacing="0" w:after="120" w:afterAutospacing="0"/>
        <w:rPr>
          <w:rFonts w:ascii="Georgia" w:hAnsi="Georgia" w:cs="Arial"/>
          <w:color w:val="202122"/>
          <w:shd w:val="clear" w:color="auto" w:fill="FFFFFF"/>
        </w:rPr>
      </w:pPr>
      <w:r w:rsidRPr="002C4DCD">
        <w:rPr>
          <w:rFonts w:ascii="Georgia" w:hAnsi="Georgia" w:cs="Arial"/>
          <w:color w:val="202122"/>
          <w:shd w:val="clear" w:color="auto" w:fill="FFFFFF"/>
        </w:rPr>
        <w:t>The islands are politically divided between the </w:t>
      </w:r>
      <w:r w:rsidRPr="002C4DCD">
        <w:rPr>
          <w:rFonts w:ascii="Georgia" w:hAnsi="Georgia" w:cs="Arial"/>
          <w:shd w:val="clear" w:color="auto" w:fill="FFFFFF"/>
        </w:rPr>
        <w:t>island nations</w:t>
      </w:r>
      <w:r w:rsidRPr="002C4DCD">
        <w:rPr>
          <w:rFonts w:ascii="Georgia" w:hAnsi="Georgia" w:cs="Arial"/>
          <w:color w:val="202122"/>
          <w:shd w:val="clear" w:color="auto" w:fill="FFFFFF"/>
        </w:rPr>
        <w:t> of </w:t>
      </w:r>
      <w:r w:rsidRPr="002C4DCD">
        <w:rPr>
          <w:rFonts w:ascii="Georgia" w:hAnsi="Georgia" w:cs="Arial"/>
          <w:shd w:val="clear" w:color="auto" w:fill="FFFFFF"/>
        </w:rPr>
        <w:t>Saint Vincent and the Grenadines</w:t>
      </w:r>
      <w:r w:rsidRPr="002C4DCD">
        <w:rPr>
          <w:rFonts w:ascii="Georgia" w:hAnsi="Georgia" w:cs="Arial"/>
          <w:color w:val="202122"/>
          <w:shd w:val="clear" w:color="auto" w:fill="FFFFFF"/>
        </w:rPr>
        <w:t> and </w:t>
      </w:r>
      <w:r w:rsidRPr="002C4DCD">
        <w:rPr>
          <w:rFonts w:ascii="Georgia" w:hAnsi="Georgia" w:cs="Arial"/>
          <w:shd w:val="clear" w:color="auto" w:fill="FFFFFF"/>
        </w:rPr>
        <w:t>Grenada</w:t>
      </w:r>
      <w:r w:rsidRPr="002C4DCD">
        <w:rPr>
          <w:rFonts w:ascii="Georgia" w:hAnsi="Georgia" w:cs="Arial"/>
          <w:color w:val="202122"/>
          <w:shd w:val="clear" w:color="auto" w:fill="FFFFFF"/>
        </w:rPr>
        <w:t>. They lie between the islands of </w:t>
      </w:r>
      <w:r w:rsidRPr="002C4DCD">
        <w:rPr>
          <w:rFonts w:ascii="Georgia" w:hAnsi="Georgia" w:cs="Arial"/>
          <w:shd w:val="clear" w:color="auto" w:fill="FFFFFF"/>
        </w:rPr>
        <w:t>Saint Vincent</w:t>
      </w:r>
      <w:r w:rsidRPr="002C4DCD">
        <w:rPr>
          <w:rFonts w:ascii="Georgia" w:hAnsi="Georgia" w:cs="Arial"/>
          <w:color w:val="202122"/>
          <w:shd w:val="clear" w:color="auto" w:fill="FFFFFF"/>
        </w:rPr>
        <w:t xml:space="preserve"> in the north and Grenada in the south. Neither Saint Vincent nor Grenada </w:t>
      </w:r>
      <w:proofErr w:type="gramStart"/>
      <w:r w:rsidRPr="002C4DCD">
        <w:rPr>
          <w:rFonts w:ascii="Georgia" w:hAnsi="Georgia" w:cs="Arial"/>
          <w:color w:val="202122"/>
          <w:shd w:val="clear" w:color="auto" w:fill="FFFFFF"/>
        </w:rPr>
        <w:t>are</w:t>
      </w:r>
      <w:proofErr w:type="gramEnd"/>
      <w:r w:rsidRPr="002C4DCD">
        <w:rPr>
          <w:rFonts w:ascii="Georgia" w:hAnsi="Georgia" w:cs="Arial"/>
          <w:color w:val="202122"/>
          <w:shd w:val="clear" w:color="auto" w:fill="FFFFFF"/>
        </w:rPr>
        <w:t xml:space="preserve"> Grenadine islands. The islands north of the </w:t>
      </w:r>
      <w:r w:rsidRPr="002C4DCD">
        <w:rPr>
          <w:rFonts w:ascii="Georgia" w:hAnsi="Georgia" w:cs="Arial"/>
          <w:shd w:val="clear" w:color="auto" w:fill="FFFFFF"/>
        </w:rPr>
        <w:t>Martinique Channel</w:t>
      </w:r>
      <w:r w:rsidRPr="002C4DCD">
        <w:rPr>
          <w:rFonts w:ascii="Georgia" w:hAnsi="Georgia" w:cs="Arial"/>
          <w:color w:val="202122"/>
          <w:shd w:val="clear" w:color="auto" w:fill="FFFFFF"/>
        </w:rPr>
        <w:t> belong to Saint Vincent and the Grenadines and the islands south of the channel belong to Grenada.</w:t>
      </w:r>
    </w:p>
    <w:p w:rsidR="008C6C12" w:rsidRDefault="008C6C12" w:rsidP="008C6C12">
      <w:pPr>
        <w:pStyle w:val="NormalWeb"/>
        <w:shd w:val="clear" w:color="auto" w:fill="FFFFFF"/>
        <w:spacing w:before="120" w:beforeAutospacing="0" w:after="120" w:afterAutospacing="0"/>
        <w:rPr>
          <w:rFonts w:ascii="Georgia" w:hAnsi="Georgia" w:cs="Arial"/>
          <w:color w:val="202122"/>
        </w:rPr>
      </w:pPr>
      <w:r w:rsidRPr="00C52B1E">
        <w:rPr>
          <w:rFonts w:ascii="Georgia" w:hAnsi="Georgia" w:cs="Arial"/>
          <w:color w:val="202122"/>
        </w:rPr>
        <w:t>Native citizens are referred to as “Saint Vincentian” or “Vincentian” or “</w:t>
      </w:r>
      <w:proofErr w:type="spellStart"/>
      <w:r w:rsidRPr="00C52B1E">
        <w:rPr>
          <w:rFonts w:ascii="Georgia" w:hAnsi="Georgia" w:cs="Arial"/>
          <w:color w:val="202122"/>
        </w:rPr>
        <w:t>Vincy</w:t>
      </w:r>
      <w:proofErr w:type="spellEnd"/>
      <w:r w:rsidRPr="00C52B1E">
        <w:rPr>
          <w:rFonts w:ascii="Georgia" w:hAnsi="Georgia" w:cs="Arial"/>
          <w:color w:val="202122"/>
        </w:rPr>
        <w:t>”.</w:t>
      </w:r>
    </w:p>
    <w:p w:rsidR="008C6C12" w:rsidRPr="002C4DCD" w:rsidRDefault="008C6C12" w:rsidP="008C6C12">
      <w:pPr>
        <w:pStyle w:val="NormalWeb"/>
        <w:shd w:val="clear" w:color="auto" w:fill="FFFFFF"/>
        <w:spacing w:before="120" w:beforeAutospacing="0" w:after="120" w:afterAutospacing="0"/>
        <w:rPr>
          <w:rFonts w:ascii="Georgia" w:eastAsiaTheme="majorEastAsia" w:hAnsi="Georgia" w:cs="Arial"/>
          <w:color w:val="202122"/>
          <w:vertAlign w:val="superscript"/>
        </w:rPr>
      </w:pPr>
      <w:r>
        <w:rPr>
          <w:rFonts w:ascii="Georgia" w:hAnsi="Georgia" w:cs="Arial"/>
          <w:color w:val="202122"/>
        </w:rPr>
        <w:t>The currency is the Eastern Caribbean Dollar.</w:t>
      </w:r>
    </w:p>
    <w:p w:rsidR="008C6C12" w:rsidRPr="00776168" w:rsidRDefault="008C6C12" w:rsidP="008C6C12">
      <w:pPr>
        <w:pStyle w:val="NormalWeb"/>
        <w:shd w:val="clear" w:color="auto" w:fill="FFFFFF"/>
        <w:spacing w:before="120" w:beforeAutospacing="0" w:after="120" w:afterAutospacing="0"/>
        <w:rPr>
          <w:rFonts w:ascii="Georgia" w:hAnsi="Georgia" w:cs="Arial"/>
          <w:color w:val="202122"/>
        </w:rPr>
      </w:pPr>
    </w:p>
    <w:p w:rsidR="008C6C12" w:rsidRPr="00BA12C4" w:rsidRDefault="008C6C12" w:rsidP="008C6C12">
      <w:pPr>
        <w:pStyle w:val="Heading1"/>
      </w:pPr>
      <w:r>
        <w:lastRenderedPageBreak/>
        <w:t>A HISTORICAL PERSPECTIVE of Saint Vincent and the Grenadines</w:t>
      </w:r>
    </w:p>
    <w:p w:rsidR="008C6C12" w:rsidRDefault="008C6C12" w:rsidP="008C6C12">
      <w:pPr>
        <w:pStyle w:val="NormalWeb"/>
        <w:shd w:val="clear" w:color="auto" w:fill="FFFFFF"/>
        <w:spacing w:before="120" w:beforeAutospacing="0" w:after="120" w:afterAutospacing="0"/>
        <w:rPr>
          <w:rFonts w:ascii="Georgia" w:hAnsi="Georgia" w:cs="Arial"/>
          <w:color w:val="202122"/>
        </w:rPr>
      </w:pPr>
      <w:r w:rsidRPr="00C00A39">
        <w:rPr>
          <w:rFonts w:ascii="Georgia" w:hAnsi="Georgia" w:cs="Arial"/>
          <w:color w:val="202122"/>
        </w:rPr>
        <w:t>The island now known as Saint Vincent was originally named </w:t>
      </w:r>
      <w:proofErr w:type="spellStart"/>
      <w:r w:rsidRPr="00C00A39">
        <w:rPr>
          <w:rFonts w:ascii="Georgia" w:hAnsi="Georgia" w:cs="Arial"/>
          <w:iCs/>
          <w:color w:val="202122"/>
        </w:rPr>
        <w:t>Youloumain</w:t>
      </w:r>
      <w:proofErr w:type="spellEnd"/>
      <w:r w:rsidRPr="00C00A39">
        <w:rPr>
          <w:rFonts w:ascii="Georgia" w:eastAsiaTheme="majorEastAsia" w:hAnsi="Georgia" w:cs="Arial"/>
          <w:color w:val="202122"/>
          <w:vertAlign w:val="superscript"/>
        </w:rPr>
        <w:t xml:space="preserve"> </w:t>
      </w:r>
      <w:r w:rsidRPr="00C00A39">
        <w:rPr>
          <w:rFonts w:ascii="Georgia" w:hAnsi="Georgia" w:cs="Arial"/>
          <w:color w:val="202122"/>
        </w:rPr>
        <w:t>by the native </w:t>
      </w:r>
      <w:r w:rsidRPr="00C00A39">
        <w:rPr>
          <w:rFonts w:ascii="Georgia" w:eastAsiaTheme="majorEastAsia" w:hAnsi="Georgia" w:cs="Arial"/>
          <w:color w:val="202122"/>
        </w:rPr>
        <w:t>Caribs</w:t>
      </w:r>
      <w:r w:rsidRPr="00C00A39">
        <w:rPr>
          <w:rFonts w:ascii="Georgia" w:hAnsi="Georgia" w:cs="Arial"/>
          <w:color w:val="202122"/>
        </w:rPr>
        <w:t>. The Caribs inhabited Saint Vincent before the Europeans arrived, and it is possible still to find Carib </w:t>
      </w:r>
      <w:r w:rsidRPr="00C00A39">
        <w:rPr>
          <w:rFonts w:ascii="Georgia" w:eastAsiaTheme="majorEastAsia" w:hAnsi="Georgia" w:cs="Arial"/>
          <w:color w:val="202122"/>
        </w:rPr>
        <w:t>artifacts</w:t>
      </w:r>
      <w:r w:rsidRPr="00C00A39">
        <w:rPr>
          <w:rFonts w:ascii="Georgia" w:hAnsi="Georgia" w:cs="Arial"/>
          <w:color w:val="202122"/>
        </w:rPr>
        <w:t> in the island.</w:t>
      </w:r>
    </w:p>
    <w:p w:rsidR="008C6C12" w:rsidRDefault="008C6C12" w:rsidP="008C6C12">
      <w:pPr>
        <w:pStyle w:val="NormalWeb"/>
        <w:shd w:val="clear" w:color="auto" w:fill="FFFFFF"/>
        <w:spacing w:before="120" w:beforeAutospacing="0" w:after="120" w:afterAutospacing="0"/>
        <w:rPr>
          <w:rFonts w:ascii="Georgia" w:hAnsi="Georgia" w:cs="Arial"/>
          <w:color w:val="202122"/>
          <w:shd w:val="clear" w:color="auto" w:fill="FFFFFF"/>
        </w:rPr>
      </w:pPr>
      <w:r w:rsidRPr="00C00A39">
        <w:rPr>
          <w:rFonts w:ascii="Georgia" w:hAnsi="Georgia" w:cs="Arial"/>
          <w:color w:val="202122"/>
          <w:shd w:val="clear" w:color="auto" w:fill="FFFFFF"/>
        </w:rPr>
        <w:t>It is thought that </w:t>
      </w:r>
      <w:r w:rsidRPr="00516D07">
        <w:rPr>
          <w:rFonts w:ascii="Georgia" w:hAnsi="Georgia" w:cs="Arial"/>
          <w:shd w:val="clear" w:color="auto" w:fill="FFFFFF"/>
        </w:rPr>
        <w:t>Christopher Columbus</w:t>
      </w:r>
      <w:r w:rsidRPr="00C00A39">
        <w:rPr>
          <w:rFonts w:ascii="Georgia" w:hAnsi="Georgia" w:cs="Arial"/>
          <w:color w:val="202122"/>
          <w:shd w:val="clear" w:color="auto" w:fill="FFFFFF"/>
        </w:rPr>
        <w:t> sighted the island in 1498, giving it the name St Vincent</w:t>
      </w:r>
      <w:r w:rsidRPr="00A87388">
        <w:rPr>
          <w:rFonts w:ascii="Georgia" w:hAnsi="Georgia" w:cs="Arial"/>
          <w:color w:val="202122"/>
          <w:shd w:val="clear" w:color="auto" w:fill="FFFFFF"/>
        </w:rPr>
        <w:t>. </w:t>
      </w:r>
    </w:p>
    <w:p w:rsidR="008C6C12" w:rsidRDefault="008C6C12" w:rsidP="008C6C12">
      <w:pPr>
        <w:pStyle w:val="NormalWeb"/>
        <w:shd w:val="clear" w:color="auto" w:fill="FFFFFF"/>
        <w:spacing w:before="120" w:beforeAutospacing="0" w:after="120" w:afterAutospacing="0"/>
        <w:rPr>
          <w:rFonts w:ascii="Georgia" w:hAnsi="Georgia" w:cs="Arial"/>
          <w:color w:val="202122"/>
          <w:shd w:val="clear" w:color="auto" w:fill="FFFFFF"/>
        </w:rPr>
      </w:pPr>
      <w:r w:rsidRPr="00A87388">
        <w:rPr>
          <w:rFonts w:ascii="Georgia" w:hAnsi="Georgia" w:cs="Arial"/>
          <w:color w:val="202122"/>
          <w:shd w:val="clear" w:color="auto" w:fill="FFFFFF"/>
        </w:rPr>
        <w:t xml:space="preserve">Various attempts by the English and Dutch to claim </w:t>
      </w:r>
      <w:r>
        <w:rPr>
          <w:rFonts w:ascii="Georgia" w:hAnsi="Georgia" w:cs="Arial"/>
          <w:color w:val="202122"/>
          <w:shd w:val="clear" w:color="auto" w:fill="FFFFFF"/>
        </w:rPr>
        <w:t>the island proved unsuccessful. I</w:t>
      </w:r>
      <w:r w:rsidRPr="00A87388">
        <w:rPr>
          <w:rFonts w:ascii="Georgia" w:hAnsi="Georgia" w:cs="Arial"/>
          <w:color w:val="202122"/>
          <w:shd w:val="clear" w:color="auto" w:fill="FFFFFF"/>
        </w:rPr>
        <w:t>t was the French who were first able to colon</w:t>
      </w:r>
      <w:r>
        <w:rPr>
          <w:rFonts w:ascii="Georgia" w:hAnsi="Georgia" w:cs="Arial"/>
          <w:color w:val="202122"/>
          <w:shd w:val="clear" w:color="auto" w:fill="FFFFFF"/>
        </w:rPr>
        <w:t>iz</w:t>
      </w:r>
      <w:r w:rsidRPr="00A87388">
        <w:rPr>
          <w:rFonts w:ascii="Georgia" w:hAnsi="Georgia" w:cs="Arial"/>
          <w:color w:val="202122"/>
          <w:shd w:val="clear" w:color="auto" w:fill="FFFFFF"/>
        </w:rPr>
        <w:t>e the island, settling in the town of </w:t>
      </w:r>
      <w:proofErr w:type="spellStart"/>
      <w:r>
        <w:fldChar w:fldCharType="begin"/>
      </w:r>
      <w:r>
        <w:instrText xml:space="preserve"> HYPERLINK "https://en.wikipedia.org/wiki/Barrouallie" \o "Barrouallie" </w:instrText>
      </w:r>
      <w:r>
        <w:fldChar w:fldCharType="separate"/>
      </w:r>
      <w:r w:rsidRPr="00092447">
        <w:rPr>
          <w:rStyle w:val="Hyperlink"/>
          <w:rFonts w:ascii="Georgia" w:hAnsi="Georgia" w:cs="Arial"/>
          <w:shd w:val="clear" w:color="auto" w:fill="FFFFFF"/>
        </w:rPr>
        <w:t>Barrouallie</w:t>
      </w:r>
      <w:proofErr w:type="spellEnd"/>
      <w:r>
        <w:rPr>
          <w:rStyle w:val="Hyperlink"/>
          <w:rFonts w:ascii="Georgia" w:hAnsi="Georgia" w:cs="Arial"/>
          <w:shd w:val="clear" w:color="auto" w:fill="FFFFFF"/>
        </w:rPr>
        <w:fldChar w:fldCharType="end"/>
      </w:r>
      <w:r w:rsidRPr="00A87388">
        <w:rPr>
          <w:rFonts w:ascii="Georgia" w:hAnsi="Georgia" w:cs="Arial"/>
          <w:color w:val="202122"/>
          <w:shd w:val="clear" w:color="auto" w:fill="FFFFFF"/>
        </w:rPr>
        <w:t> on the </w:t>
      </w:r>
      <w:r w:rsidRPr="00A87388">
        <w:rPr>
          <w:rFonts w:ascii="Georgia" w:hAnsi="Georgia" w:cs="Arial"/>
          <w:shd w:val="clear" w:color="auto" w:fill="FFFFFF"/>
        </w:rPr>
        <w:t>leeward</w:t>
      </w:r>
      <w:r w:rsidRPr="00A87388">
        <w:rPr>
          <w:rFonts w:ascii="Georgia" w:hAnsi="Georgia" w:cs="Arial"/>
          <w:color w:val="202122"/>
          <w:shd w:val="clear" w:color="auto" w:fill="FFFFFF"/>
        </w:rPr>
        <w:t> side of St Vincent in 1719</w:t>
      </w:r>
      <w:r>
        <w:rPr>
          <w:rFonts w:ascii="Georgia" w:hAnsi="Georgia" w:cs="Arial"/>
          <w:color w:val="202122"/>
          <w:shd w:val="clear" w:color="auto" w:fill="FFFFFF"/>
        </w:rPr>
        <w:t>.</w:t>
      </w:r>
    </w:p>
    <w:p w:rsidR="008C6C12" w:rsidRPr="00C00A39" w:rsidRDefault="008C6C12" w:rsidP="008C6C12">
      <w:pPr>
        <w:pStyle w:val="NormalWeb"/>
        <w:shd w:val="clear" w:color="auto" w:fill="FFFFFF"/>
        <w:spacing w:before="120" w:beforeAutospacing="0" w:after="120" w:afterAutospacing="0"/>
        <w:rPr>
          <w:rFonts w:ascii="Georgia" w:hAnsi="Georgia" w:cs="Arial"/>
          <w:color w:val="202122"/>
        </w:rPr>
      </w:pPr>
      <w:r>
        <w:rPr>
          <w:rFonts w:ascii="Georgia" w:hAnsi="Georgia" w:cs="Arial"/>
          <w:color w:val="202122"/>
          <w:shd w:val="clear" w:color="auto" w:fill="FFFFFF"/>
        </w:rPr>
        <w:t xml:space="preserve"> </w:t>
      </w:r>
      <w:r w:rsidRPr="00C00A39">
        <w:rPr>
          <w:rFonts w:ascii="Georgia" w:hAnsi="Georgia" w:cs="Arial"/>
          <w:color w:val="202122"/>
          <w:shd w:val="clear" w:color="auto" w:fill="FFFFFF"/>
        </w:rPr>
        <w:t>The indigenous </w:t>
      </w:r>
      <w:r w:rsidRPr="00C00A39">
        <w:rPr>
          <w:rFonts w:ascii="Georgia" w:hAnsi="Georgia" w:cs="Arial"/>
          <w:shd w:val="clear" w:color="auto" w:fill="FFFFFF"/>
        </w:rPr>
        <w:t>Garifuna</w:t>
      </w:r>
      <w:r w:rsidRPr="00C00A39">
        <w:rPr>
          <w:rFonts w:ascii="Georgia" w:hAnsi="Georgia" w:cs="Arial"/>
          <w:color w:val="202122"/>
          <w:shd w:val="clear" w:color="auto" w:fill="FFFFFF"/>
        </w:rPr>
        <w:t> people, who became known as the "Black Caribs", aggressively prevented European settlement on Saint Vincent</w:t>
      </w:r>
      <w:r>
        <w:rPr>
          <w:rFonts w:ascii="Georgia" w:hAnsi="Georgia" w:cs="Arial"/>
          <w:color w:val="202122"/>
          <w:shd w:val="clear" w:color="auto" w:fill="FFFFFF"/>
        </w:rPr>
        <w:t xml:space="preserve"> until 1719 w</w:t>
      </w:r>
      <w:r w:rsidRPr="00C00A39">
        <w:rPr>
          <w:rFonts w:ascii="Georgia" w:hAnsi="Georgia" w:cs="Arial"/>
          <w:color w:val="202122"/>
        </w:rPr>
        <w:t>hen some </w:t>
      </w:r>
      <w:r w:rsidRPr="00C00A39">
        <w:rPr>
          <w:rFonts w:ascii="Georgia" w:eastAsiaTheme="majorEastAsia" w:hAnsi="Georgia" w:cs="Arial"/>
          <w:color w:val="202122"/>
        </w:rPr>
        <w:t>French people</w:t>
      </w:r>
      <w:r w:rsidRPr="00C00A39">
        <w:rPr>
          <w:rFonts w:ascii="Georgia" w:hAnsi="Georgia" w:cs="Arial"/>
          <w:color w:val="202122"/>
        </w:rPr>
        <w:t> came from </w:t>
      </w:r>
      <w:r w:rsidRPr="00C00A39">
        <w:rPr>
          <w:rFonts w:ascii="Georgia" w:eastAsiaTheme="majorEastAsia" w:hAnsi="Georgia" w:cs="Arial"/>
          <w:color w:val="202122"/>
        </w:rPr>
        <w:t>Martinique</w:t>
      </w:r>
      <w:r>
        <w:rPr>
          <w:rFonts w:ascii="Georgia" w:hAnsi="Georgia" w:cs="Arial"/>
          <w:color w:val="202122"/>
        </w:rPr>
        <w:t xml:space="preserve"> and began to </w:t>
      </w:r>
      <w:r w:rsidRPr="00C00A39">
        <w:rPr>
          <w:rFonts w:ascii="Georgia" w:hAnsi="Georgia" w:cs="Arial"/>
          <w:color w:val="202122"/>
        </w:rPr>
        <w:t>grow </w:t>
      </w:r>
      <w:r w:rsidRPr="00C00A39">
        <w:rPr>
          <w:rFonts w:ascii="Georgia" w:eastAsiaTheme="majorEastAsia" w:hAnsi="Georgia" w:cs="Arial"/>
          <w:color w:val="202122"/>
        </w:rPr>
        <w:t>coffee</w:t>
      </w:r>
      <w:r w:rsidRPr="00C00A39">
        <w:rPr>
          <w:rFonts w:ascii="Georgia" w:hAnsi="Georgia" w:cs="Arial"/>
          <w:color w:val="202122"/>
        </w:rPr>
        <w:t>, </w:t>
      </w:r>
      <w:r w:rsidRPr="00C00A39">
        <w:rPr>
          <w:rFonts w:ascii="Georgia" w:eastAsiaTheme="majorEastAsia" w:hAnsi="Georgia" w:cs="Arial"/>
          <w:color w:val="202122"/>
        </w:rPr>
        <w:t>tobacco</w:t>
      </w:r>
      <w:r w:rsidRPr="00C00A39">
        <w:rPr>
          <w:rFonts w:ascii="Georgia" w:hAnsi="Georgia" w:cs="Arial"/>
          <w:color w:val="202122"/>
        </w:rPr>
        <w:t>, </w:t>
      </w:r>
      <w:r w:rsidRPr="00C00A39">
        <w:rPr>
          <w:rFonts w:ascii="Georgia" w:eastAsiaTheme="majorEastAsia" w:hAnsi="Georgia" w:cs="Arial"/>
          <w:color w:val="202122"/>
        </w:rPr>
        <w:t>indigo</w:t>
      </w:r>
      <w:r w:rsidRPr="00C00A39">
        <w:rPr>
          <w:rFonts w:ascii="Georgia" w:hAnsi="Georgia" w:cs="Arial"/>
          <w:color w:val="202122"/>
        </w:rPr>
        <w:t>, </w:t>
      </w:r>
      <w:r w:rsidRPr="00C00A39">
        <w:rPr>
          <w:rFonts w:ascii="Georgia" w:eastAsiaTheme="majorEastAsia" w:hAnsi="Georgia" w:cs="Arial"/>
          <w:color w:val="202122"/>
        </w:rPr>
        <w:t>cotton</w:t>
      </w:r>
      <w:r w:rsidRPr="00C00A39">
        <w:rPr>
          <w:rFonts w:ascii="Georgia" w:hAnsi="Georgia" w:cs="Arial"/>
          <w:color w:val="202122"/>
        </w:rPr>
        <w:t> and </w:t>
      </w:r>
      <w:r w:rsidRPr="00C00A39">
        <w:rPr>
          <w:rFonts w:ascii="Georgia" w:eastAsiaTheme="majorEastAsia" w:hAnsi="Georgia" w:cs="Arial"/>
          <w:color w:val="202122"/>
        </w:rPr>
        <w:t>sugar cane</w:t>
      </w:r>
      <w:r w:rsidRPr="00C00A39">
        <w:rPr>
          <w:rFonts w:ascii="Georgia" w:hAnsi="Georgia" w:cs="Arial"/>
          <w:color w:val="202122"/>
        </w:rPr>
        <w:t> with the help of </w:t>
      </w:r>
      <w:r w:rsidRPr="00C00A39">
        <w:rPr>
          <w:rFonts w:ascii="Georgia" w:eastAsiaTheme="majorEastAsia" w:hAnsi="Georgia" w:cs="Arial"/>
          <w:color w:val="202122"/>
        </w:rPr>
        <w:t>African</w:t>
      </w:r>
      <w:r w:rsidRPr="00C00A39">
        <w:rPr>
          <w:rFonts w:ascii="Georgia" w:hAnsi="Georgia" w:cs="Arial"/>
          <w:color w:val="202122"/>
        </w:rPr>
        <w:t> </w:t>
      </w:r>
      <w:r w:rsidRPr="00C00A39">
        <w:rPr>
          <w:rFonts w:ascii="Georgia" w:eastAsiaTheme="majorEastAsia" w:hAnsi="Georgia" w:cs="Arial"/>
          <w:color w:val="202122"/>
        </w:rPr>
        <w:t>slaves</w:t>
      </w:r>
      <w:r w:rsidRPr="00C00A39">
        <w:rPr>
          <w:rFonts w:ascii="Georgia" w:hAnsi="Georgia" w:cs="Arial"/>
          <w:color w:val="202122"/>
        </w:rPr>
        <w:t>.</w:t>
      </w:r>
    </w:p>
    <w:p w:rsidR="008C6C12" w:rsidRDefault="008C6C12" w:rsidP="008C6C12">
      <w:pPr>
        <w:pStyle w:val="NormalWeb"/>
        <w:shd w:val="clear" w:color="auto" w:fill="FFFFFF"/>
        <w:spacing w:before="120" w:beforeAutospacing="0" w:after="120" w:afterAutospacing="0"/>
        <w:rPr>
          <w:rFonts w:ascii="Georgia" w:hAnsi="Georgia" w:cs="Arial"/>
          <w:color w:val="202122"/>
        </w:rPr>
      </w:pPr>
      <w:r>
        <w:rPr>
          <w:rFonts w:ascii="Georgia" w:hAnsi="Georgia" w:cs="Arial"/>
          <w:color w:val="202122"/>
        </w:rPr>
        <w:t xml:space="preserve">There was a lot of “push and pull” between France and Britain to control St Vincent. </w:t>
      </w:r>
    </w:p>
    <w:p w:rsidR="008C6C12" w:rsidRPr="00AB63D8" w:rsidRDefault="008C6C12" w:rsidP="008C6C12">
      <w:pPr>
        <w:pStyle w:val="NormalWeb"/>
        <w:shd w:val="clear" w:color="auto" w:fill="FFFFFF"/>
        <w:spacing w:before="120" w:beforeAutospacing="0" w:after="120" w:afterAutospacing="0"/>
        <w:rPr>
          <w:rFonts w:ascii="Georgia" w:hAnsi="Georgia" w:cs="Arial"/>
          <w:color w:val="202122"/>
          <w:shd w:val="clear" w:color="auto" w:fill="FFFFFF"/>
        </w:rPr>
      </w:pPr>
      <w:r w:rsidRPr="00AB63D8">
        <w:rPr>
          <w:rFonts w:ascii="Georgia" w:hAnsi="Georgia" w:cs="Arial"/>
          <w:color w:val="202122"/>
          <w:shd w:val="clear" w:color="auto" w:fill="FFFFFF"/>
        </w:rPr>
        <w:t xml:space="preserve">The British captured the island and drove out the French from </w:t>
      </w:r>
      <w:proofErr w:type="spellStart"/>
      <w:r w:rsidRPr="00AB63D8">
        <w:rPr>
          <w:rFonts w:ascii="Georgia" w:hAnsi="Georgia" w:cs="Arial"/>
          <w:color w:val="202122"/>
          <w:shd w:val="clear" w:color="auto" w:fill="FFFFFF"/>
        </w:rPr>
        <w:t>Barrouallie</w:t>
      </w:r>
      <w:proofErr w:type="spellEnd"/>
      <w:r w:rsidRPr="00AB63D8">
        <w:rPr>
          <w:rFonts w:ascii="Georgia" w:hAnsi="Georgia" w:cs="Arial"/>
          <w:color w:val="202122"/>
          <w:shd w:val="clear" w:color="auto" w:fill="FFFFFF"/>
        </w:rPr>
        <w:t xml:space="preserve"> during the </w:t>
      </w:r>
      <w:r w:rsidRPr="00AB63D8">
        <w:rPr>
          <w:rFonts w:ascii="Georgia" w:hAnsi="Georgia" w:cs="Arial"/>
          <w:shd w:val="clear" w:color="auto" w:fill="FFFFFF"/>
        </w:rPr>
        <w:t>Seven Years' War</w:t>
      </w:r>
      <w:r w:rsidRPr="00AB63D8">
        <w:rPr>
          <w:rFonts w:ascii="Georgia" w:hAnsi="Georgia" w:cs="Arial"/>
          <w:color w:val="202122"/>
          <w:shd w:val="clear" w:color="auto" w:fill="FFFFFF"/>
        </w:rPr>
        <w:t xml:space="preserve"> (1756–1763)</w:t>
      </w:r>
      <w:r>
        <w:rPr>
          <w:rFonts w:ascii="Georgia" w:hAnsi="Georgia" w:cs="Arial"/>
          <w:color w:val="202122"/>
          <w:shd w:val="clear" w:color="auto" w:fill="FFFFFF"/>
        </w:rPr>
        <w:t xml:space="preserve">. This claim was </w:t>
      </w:r>
      <w:r w:rsidRPr="00AB63D8">
        <w:rPr>
          <w:rFonts w:ascii="Georgia" w:hAnsi="Georgia" w:cs="Arial"/>
          <w:color w:val="202122"/>
          <w:shd w:val="clear" w:color="auto" w:fill="FFFFFF"/>
        </w:rPr>
        <w:t>confirmed by the </w:t>
      </w:r>
      <w:r w:rsidRPr="00D06CE5">
        <w:rPr>
          <w:rFonts w:ascii="Georgia" w:hAnsi="Georgia" w:cs="Arial"/>
          <w:shd w:val="clear" w:color="auto" w:fill="FFFFFF"/>
        </w:rPr>
        <w:t>Treaty of Paris (1763)</w:t>
      </w:r>
      <w:r>
        <w:rPr>
          <w:rFonts w:ascii="Georgia" w:hAnsi="Georgia"/>
        </w:rPr>
        <w:t>.</w:t>
      </w:r>
      <w:r>
        <w:rPr>
          <w:rFonts w:ascii="Georgia" w:hAnsi="Georgia" w:cs="Arial"/>
          <w:color w:val="202122"/>
          <w:shd w:val="clear" w:color="auto" w:fill="FFFFFF"/>
        </w:rPr>
        <w:t xml:space="preserve"> The Seven Years’ War</w:t>
      </w:r>
      <w:r w:rsidRPr="00AB63D8">
        <w:rPr>
          <w:rFonts w:ascii="Georgia" w:hAnsi="Georgia" w:cs="Arial"/>
          <w:color w:val="202122"/>
          <w:shd w:val="clear" w:color="auto" w:fill="FFFFFF"/>
        </w:rPr>
        <w:t xml:space="preserve"> was a </w:t>
      </w:r>
      <w:r w:rsidRPr="00AB63D8">
        <w:rPr>
          <w:rFonts w:ascii="Georgia" w:hAnsi="Georgia" w:cs="Arial"/>
          <w:shd w:val="clear" w:color="auto" w:fill="FFFFFF"/>
        </w:rPr>
        <w:t>global conflict</w:t>
      </w:r>
      <w:r w:rsidRPr="00AB63D8">
        <w:rPr>
          <w:rFonts w:ascii="Georgia" w:hAnsi="Georgia" w:cs="Arial"/>
          <w:color w:val="202122"/>
          <w:shd w:val="clear" w:color="auto" w:fill="FFFFFF"/>
        </w:rPr>
        <w:t> between </w:t>
      </w:r>
      <w:r w:rsidRPr="00AB63D8">
        <w:rPr>
          <w:rFonts w:ascii="Georgia" w:hAnsi="Georgia" w:cs="Arial"/>
          <w:shd w:val="clear" w:color="auto" w:fill="FFFFFF"/>
        </w:rPr>
        <w:t>Great Britain</w:t>
      </w:r>
      <w:r w:rsidRPr="00AB63D8">
        <w:rPr>
          <w:rFonts w:ascii="Georgia" w:hAnsi="Georgia" w:cs="Arial"/>
          <w:color w:val="202122"/>
          <w:shd w:val="clear" w:color="auto" w:fill="FFFFFF"/>
        </w:rPr>
        <w:t> and </w:t>
      </w:r>
      <w:r w:rsidRPr="00AB63D8">
        <w:rPr>
          <w:rFonts w:ascii="Georgia" w:hAnsi="Georgia" w:cs="Arial"/>
          <w:shd w:val="clear" w:color="auto" w:fill="FFFFFF"/>
        </w:rPr>
        <w:t>France</w:t>
      </w:r>
      <w:r w:rsidRPr="00AB63D8">
        <w:rPr>
          <w:rFonts w:ascii="Georgia" w:hAnsi="Georgia" w:cs="Arial"/>
          <w:color w:val="202122"/>
          <w:shd w:val="clear" w:color="auto" w:fill="FFFFFF"/>
        </w:rPr>
        <w:t> for global pre-eminence.</w:t>
      </w:r>
      <w:r>
        <w:rPr>
          <w:rFonts w:ascii="Georgia" w:hAnsi="Georgia" w:cs="Arial"/>
          <w:color w:val="202122"/>
          <w:shd w:val="clear" w:color="auto" w:fill="FFFFFF"/>
        </w:rPr>
        <w:t xml:space="preserve"> </w:t>
      </w:r>
      <w:proofErr w:type="gramStart"/>
      <w:r>
        <w:rPr>
          <w:rFonts w:ascii="Georgia" w:hAnsi="Georgia" w:cs="Arial"/>
          <w:color w:val="202122"/>
          <w:shd w:val="clear" w:color="auto" w:fill="FFFFFF"/>
        </w:rPr>
        <w:t>Very European.</w:t>
      </w:r>
      <w:proofErr w:type="gramEnd"/>
    </w:p>
    <w:p w:rsidR="008C6C12" w:rsidRPr="00AB63D8" w:rsidRDefault="008C6C12" w:rsidP="008C6C12">
      <w:pPr>
        <w:pStyle w:val="NormalWeb"/>
        <w:shd w:val="clear" w:color="auto" w:fill="FFFFFF"/>
        <w:spacing w:before="120" w:beforeAutospacing="0" w:after="120" w:afterAutospacing="0"/>
        <w:rPr>
          <w:rFonts w:ascii="Georgia" w:hAnsi="Georgia" w:cs="Arial"/>
          <w:color w:val="202122"/>
          <w:shd w:val="clear" w:color="auto" w:fill="FFFFFF"/>
        </w:rPr>
      </w:pPr>
      <w:r w:rsidRPr="00AB63D8">
        <w:rPr>
          <w:rFonts w:ascii="Georgia" w:hAnsi="Georgia" w:cs="Arial"/>
          <w:color w:val="202122"/>
          <w:shd w:val="clear" w:color="auto" w:fill="FFFFFF"/>
        </w:rPr>
        <w:t>On taking control of the island in 1763, the British laid the foundations of </w:t>
      </w:r>
      <w:r w:rsidRPr="00D06CE5">
        <w:rPr>
          <w:rFonts w:ascii="Georgia" w:hAnsi="Georgia" w:cs="Arial"/>
          <w:shd w:val="clear" w:color="auto" w:fill="FFFFFF"/>
        </w:rPr>
        <w:t>Fort Charlotte</w:t>
      </w:r>
      <w:r w:rsidRPr="00AB63D8">
        <w:rPr>
          <w:rFonts w:ascii="Georgia" w:hAnsi="Georgia" w:cs="Arial"/>
          <w:color w:val="202122"/>
          <w:shd w:val="clear" w:color="auto" w:fill="FFFFFF"/>
        </w:rPr>
        <w:t> and also brought with them enslaved African prisoners of war to work on the island plantations.</w:t>
      </w:r>
    </w:p>
    <w:p w:rsidR="008C6C12" w:rsidRDefault="008C6C12" w:rsidP="008C6C12">
      <w:pPr>
        <w:pStyle w:val="NormalWeb"/>
        <w:shd w:val="clear" w:color="auto" w:fill="FFFFFF"/>
        <w:spacing w:before="120" w:beforeAutospacing="0" w:after="120" w:afterAutospacing="0"/>
        <w:rPr>
          <w:rFonts w:ascii="Georgia" w:hAnsi="Georgia" w:cs="Arial"/>
          <w:color w:val="202122"/>
        </w:rPr>
      </w:pPr>
      <w:r w:rsidRPr="00AB63D8">
        <w:rPr>
          <w:rFonts w:ascii="Georgia" w:hAnsi="Georgia" w:cs="Arial"/>
          <w:color w:val="202122"/>
          <w:shd w:val="clear" w:color="auto" w:fill="FFFFFF"/>
        </w:rPr>
        <w:t xml:space="preserve"> The Black Caribs however, </w:t>
      </w:r>
      <w:r>
        <w:rPr>
          <w:rFonts w:ascii="Georgia" w:hAnsi="Georgia" w:cs="Arial"/>
          <w:color w:val="202122"/>
          <w:shd w:val="clear" w:color="auto" w:fill="FFFFFF"/>
        </w:rPr>
        <w:t>opposed to the British presence and</w:t>
      </w:r>
      <w:r w:rsidRPr="00AB63D8">
        <w:rPr>
          <w:rFonts w:ascii="Georgia" w:hAnsi="Georgia" w:cs="Arial"/>
          <w:color w:val="202122"/>
          <w:shd w:val="clear" w:color="auto" w:fill="FFFFFF"/>
        </w:rPr>
        <w:t xml:space="preserve"> entered into open conflict against the British, starting the </w:t>
      </w:r>
      <w:r w:rsidRPr="00092447">
        <w:rPr>
          <w:rFonts w:ascii="Georgia" w:hAnsi="Georgia" w:cs="Arial"/>
          <w:u w:val="single"/>
          <w:shd w:val="clear" w:color="auto" w:fill="FFFFFF"/>
        </w:rPr>
        <w:t>First Carib War</w:t>
      </w:r>
      <w:r w:rsidRPr="00AB63D8">
        <w:rPr>
          <w:rFonts w:ascii="Georgia" w:hAnsi="Georgia" w:cs="Arial"/>
          <w:color w:val="202122"/>
          <w:shd w:val="clear" w:color="auto" w:fill="FFFFFF"/>
        </w:rPr>
        <w:t>, which lasted from 1772 to 1773</w:t>
      </w:r>
      <w:r>
        <w:rPr>
          <w:rFonts w:ascii="Arial" w:hAnsi="Arial" w:cs="Arial"/>
          <w:color w:val="202122"/>
          <w:sz w:val="21"/>
          <w:szCs w:val="21"/>
          <w:shd w:val="clear" w:color="auto" w:fill="FFFFFF"/>
        </w:rPr>
        <w:t>.</w:t>
      </w:r>
      <w:r>
        <w:rPr>
          <w:rFonts w:ascii="Arial" w:hAnsi="Arial" w:cs="Arial"/>
          <w:color w:val="202122"/>
          <w:sz w:val="17"/>
          <w:szCs w:val="17"/>
          <w:shd w:val="clear" w:color="auto" w:fill="FFFFFF"/>
          <w:vertAlign w:val="superscript"/>
        </w:rPr>
        <w:t xml:space="preserve"> </w:t>
      </w:r>
    </w:p>
    <w:p w:rsidR="008C6C12" w:rsidRDefault="008C6C12" w:rsidP="008C6C12">
      <w:pPr>
        <w:pStyle w:val="NormalWeb"/>
        <w:shd w:val="clear" w:color="auto" w:fill="FFFFFF"/>
        <w:spacing w:before="120" w:beforeAutospacing="0" w:after="120" w:afterAutospacing="0"/>
        <w:rPr>
          <w:rFonts w:ascii="Georgia" w:hAnsi="Georgia" w:cs="Arial"/>
          <w:color w:val="202122"/>
          <w:shd w:val="clear" w:color="auto" w:fill="FFFFFF"/>
          <w:vertAlign w:val="superscript"/>
        </w:rPr>
      </w:pPr>
      <w:r w:rsidRPr="00D06CE5">
        <w:rPr>
          <w:rFonts w:ascii="Georgia" w:hAnsi="Georgia" w:cs="Arial"/>
          <w:color w:val="202122"/>
          <w:shd w:val="clear" w:color="auto" w:fill="FFFFFF"/>
        </w:rPr>
        <w:t>During the </w:t>
      </w:r>
      <w:r w:rsidRPr="00B1346F">
        <w:rPr>
          <w:rFonts w:ascii="Georgia" w:hAnsi="Georgia" w:cs="Arial"/>
          <w:shd w:val="clear" w:color="auto" w:fill="FFFFFF"/>
        </w:rPr>
        <w:t>Anglo-French War (1778–1783)</w:t>
      </w:r>
      <w:r w:rsidRPr="00D06CE5">
        <w:rPr>
          <w:rFonts w:ascii="Georgia" w:hAnsi="Georgia" w:cs="Arial"/>
          <w:color w:val="202122"/>
          <w:shd w:val="clear" w:color="auto" w:fill="FFFFFF"/>
        </w:rPr>
        <w:t>, the French </w:t>
      </w:r>
      <w:r w:rsidRPr="00B1346F">
        <w:rPr>
          <w:rFonts w:ascii="Georgia" w:hAnsi="Georgia" w:cs="Arial"/>
          <w:shd w:val="clear" w:color="auto" w:fill="FFFFFF"/>
        </w:rPr>
        <w:t>recaptured St Vincent</w:t>
      </w:r>
      <w:r w:rsidRPr="00D06CE5">
        <w:rPr>
          <w:rFonts w:ascii="Georgia" w:hAnsi="Georgia" w:cs="Arial"/>
          <w:color w:val="202122"/>
          <w:shd w:val="clear" w:color="auto" w:fill="FFFFFF"/>
        </w:rPr>
        <w:t xml:space="preserve"> in 1779. </w:t>
      </w:r>
      <w:r>
        <w:rPr>
          <w:rFonts w:ascii="Georgia" w:hAnsi="Georgia" w:cs="Arial"/>
          <w:color w:val="202122"/>
          <w:shd w:val="clear" w:color="auto" w:fill="FFFFFF"/>
        </w:rPr>
        <w:t>T</w:t>
      </w:r>
      <w:r w:rsidRPr="00D06CE5">
        <w:rPr>
          <w:rFonts w:ascii="Georgia" w:hAnsi="Georgia" w:cs="Arial"/>
          <w:color w:val="202122"/>
          <w:shd w:val="clear" w:color="auto" w:fill="FFFFFF"/>
        </w:rPr>
        <w:t>he British regained control under the </w:t>
      </w:r>
      <w:r w:rsidRPr="00B1346F">
        <w:rPr>
          <w:rFonts w:ascii="Georgia" w:hAnsi="Georgia" w:cs="Arial"/>
          <w:shd w:val="clear" w:color="auto" w:fill="FFFFFF"/>
        </w:rPr>
        <w:t>Treaty of Versailles (1783)</w:t>
      </w:r>
      <w:r w:rsidRPr="00D06CE5">
        <w:rPr>
          <w:rFonts w:ascii="Georgia" w:hAnsi="Georgia" w:cs="Arial"/>
          <w:color w:val="202122"/>
          <w:shd w:val="clear" w:color="auto" w:fill="FFFFFF"/>
        </w:rPr>
        <w:t>.</w:t>
      </w:r>
      <w:r>
        <w:rPr>
          <w:rFonts w:ascii="Georgia" w:hAnsi="Georgia" w:cs="Arial"/>
          <w:color w:val="202122"/>
          <w:shd w:val="clear" w:color="auto" w:fill="FFFFFF"/>
          <w:vertAlign w:val="superscript"/>
        </w:rPr>
        <w:t xml:space="preserve"> </w:t>
      </w:r>
    </w:p>
    <w:p w:rsidR="008C6C12" w:rsidRDefault="008C6C12" w:rsidP="008C6C12">
      <w:pPr>
        <w:pStyle w:val="NormalWeb"/>
        <w:shd w:val="clear" w:color="auto" w:fill="FFFFFF"/>
        <w:spacing w:before="120" w:beforeAutospacing="0" w:after="120" w:afterAutospacing="0"/>
        <w:rPr>
          <w:rFonts w:ascii="Georgia" w:hAnsi="Georgia" w:cs="Arial"/>
          <w:color w:val="202122"/>
          <w:shd w:val="clear" w:color="auto" w:fill="FFFFFF"/>
        </w:rPr>
      </w:pPr>
      <w:r w:rsidRPr="00B1346F">
        <w:rPr>
          <w:rFonts w:ascii="Georgia" w:hAnsi="Georgia" w:cs="Arial"/>
          <w:color w:val="202122"/>
          <w:shd w:val="clear" w:color="auto" w:fill="FFFFFF"/>
        </w:rPr>
        <w:t>The uneasy peace between the British and the Black Caribs led to the </w:t>
      </w:r>
      <w:r w:rsidRPr="00092447">
        <w:rPr>
          <w:rFonts w:ascii="Georgia" w:hAnsi="Georgia" w:cs="Arial"/>
          <w:u w:val="single"/>
          <w:shd w:val="clear" w:color="auto" w:fill="FFFFFF"/>
        </w:rPr>
        <w:t>Second Carib War</w:t>
      </w:r>
      <w:r w:rsidRPr="00B1346F">
        <w:rPr>
          <w:rFonts w:ascii="Georgia" w:hAnsi="Georgia" w:cs="Arial"/>
          <w:color w:val="202122"/>
          <w:shd w:val="clear" w:color="auto" w:fill="FFFFFF"/>
        </w:rPr>
        <w:t>, which lasted from 1795 to 1796. The Black Caribs were led by </w:t>
      </w:r>
      <w:r>
        <w:rPr>
          <w:rFonts w:ascii="Georgia" w:hAnsi="Georgia" w:cs="Arial"/>
          <w:color w:val="202122"/>
          <w:shd w:val="clear" w:color="auto" w:fill="FFFFFF"/>
        </w:rPr>
        <w:t xml:space="preserve">the </w:t>
      </w:r>
      <w:r w:rsidRPr="00B1346F">
        <w:rPr>
          <w:rFonts w:ascii="Georgia" w:hAnsi="Georgia" w:cs="Arial"/>
          <w:shd w:val="clear" w:color="auto" w:fill="FFFFFF"/>
        </w:rPr>
        <w:t>Garifuna</w:t>
      </w:r>
      <w:proofErr w:type="gramStart"/>
      <w:r w:rsidRPr="00B1346F">
        <w:rPr>
          <w:rFonts w:ascii="Georgia" w:hAnsi="Georgia" w:cs="Arial"/>
          <w:color w:val="202122"/>
          <w:shd w:val="clear" w:color="auto" w:fill="FFFFFF"/>
        </w:rPr>
        <w:t> </w:t>
      </w:r>
      <w:r>
        <w:rPr>
          <w:rFonts w:ascii="Georgia" w:hAnsi="Georgia" w:cs="Arial"/>
          <w:color w:val="202122"/>
          <w:shd w:val="clear" w:color="auto" w:fill="FFFFFF"/>
        </w:rPr>
        <w:t> people</w:t>
      </w:r>
      <w:proofErr w:type="gramEnd"/>
      <w:r>
        <w:rPr>
          <w:rFonts w:ascii="Georgia" w:hAnsi="Georgia" w:cs="Arial"/>
          <w:color w:val="202122"/>
          <w:shd w:val="clear" w:color="auto" w:fill="FFFFFF"/>
        </w:rPr>
        <w:t xml:space="preserve"> and supported by the French. </w:t>
      </w:r>
    </w:p>
    <w:p w:rsidR="008C6C12" w:rsidRPr="00B1346F" w:rsidRDefault="008C6C12" w:rsidP="008C6C12">
      <w:pPr>
        <w:pStyle w:val="NormalWeb"/>
        <w:shd w:val="clear" w:color="auto" w:fill="FFFFFF"/>
        <w:spacing w:before="120" w:beforeAutospacing="0" w:after="120" w:afterAutospacing="0"/>
        <w:rPr>
          <w:rFonts w:ascii="Georgia" w:hAnsi="Georgia" w:cs="Arial"/>
          <w:color w:val="202122"/>
          <w:shd w:val="clear" w:color="auto" w:fill="FFFFFF"/>
          <w:vertAlign w:val="superscript"/>
        </w:rPr>
      </w:pPr>
      <w:r>
        <w:rPr>
          <w:rFonts w:ascii="Georgia" w:hAnsi="Georgia" w:cs="Arial"/>
          <w:color w:val="202122"/>
          <w:shd w:val="clear" w:color="auto" w:fill="FFFFFF"/>
        </w:rPr>
        <w:t>The</w:t>
      </w:r>
      <w:r w:rsidRPr="00B1346F">
        <w:rPr>
          <w:rFonts w:ascii="Georgia" w:hAnsi="Georgia" w:cs="Arial"/>
          <w:color w:val="202122"/>
          <w:shd w:val="clear" w:color="auto" w:fill="FFFFFF"/>
        </w:rPr>
        <w:t xml:space="preserve"> revolt and the uprising </w:t>
      </w:r>
      <w:proofErr w:type="gramStart"/>
      <w:r w:rsidRPr="00B1346F">
        <w:rPr>
          <w:rFonts w:ascii="Georgia" w:hAnsi="Georgia" w:cs="Arial"/>
          <w:color w:val="202122"/>
          <w:shd w:val="clear" w:color="auto" w:fill="FFFFFF"/>
        </w:rPr>
        <w:t>was</w:t>
      </w:r>
      <w:proofErr w:type="gramEnd"/>
      <w:r w:rsidRPr="00B1346F">
        <w:rPr>
          <w:rFonts w:ascii="Georgia" w:hAnsi="Georgia" w:cs="Arial"/>
          <w:color w:val="202122"/>
          <w:shd w:val="clear" w:color="auto" w:fill="FFFFFF"/>
        </w:rPr>
        <w:t xml:space="preserve"> eventually put down in 1797 by </w:t>
      </w:r>
      <w:r>
        <w:rPr>
          <w:rFonts w:ascii="Georgia" w:hAnsi="Georgia" w:cs="Arial"/>
          <w:color w:val="202122"/>
          <w:shd w:val="clear" w:color="auto" w:fill="FFFFFF"/>
        </w:rPr>
        <w:t xml:space="preserve">the </w:t>
      </w:r>
      <w:r w:rsidRPr="00B1346F">
        <w:rPr>
          <w:rFonts w:ascii="Georgia" w:hAnsi="Georgia" w:cs="Arial"/>
          <w:color w:val="202122"/>
          <w:shd w:val="clear" w:color="auto" w:fill="FFFFFF"/>
        </w:rPr>
        <w:t>British</w:t>
      </w:r>
      <w:r>
        <w:rPr>
          <w:rFonts w:ascii="Georgia" w:hAnsi="Georgia" w:cs="Arial"/>
          <w:color w:val="202122"/>
          <w:shd w:val="clear" w:color="auto" w:fill="FFFFFF"/>
        </w:rPr>
        <w:t>. A</w:t>
      </w:r>
      <w:r w:rsidRPr="00B1346F">
        <w:rPr>
          <w:rFonts w:ascii="Georgia" w:hAnsi="Georgia" w:cs="Arial"/>
          <w:color w:val="202122"/>
          <w:shd w:val="clear" w:color="auto" w:fill="FFFFFF"/>
        </w:rPr>
        <w:t xml:space="preserve"> peace treaty agreement was made which resulted in almost 5,000 Black Caribs </w:t>
      </w:r>
      <w:r>
        <w:rPr>
          <w:rFonts w:ascii="Georgia" w:hAnsi="Georgia" w:cs="Arial"/>
          <w:color w:val="202122"/>
          <w:shd w:val="clear" w:color="auto" w:fill="FFFFFF"/>
        </w:rPr>
        <w:t xml:space="preserve">[Garifuna] </w:t>
      </w:r>
      <w:r w:rsidRPr="00B1346F">
        <w:rPr>
          <w:rFonts w:ascii="Georgia" w:hAnsi="Georgia" w:cs="Arial"/>
          <w:color w:val="202122"/>
          <w:shd w:val="clear" w:color="auto" w:fill="FFFFFF"/>
        </w:rPr>
        <w:t>being exiled to </w:t>
      </w:r>
      <w:proofErr w:type="spellStart"/>
      <w:r w:rsidRPr="00B1346F">
        <w:rPr>
          <w:rFonts w:ascii="Georgia" w:hAnsi="Georgia"/>
        </w:rPr>
        <w:fldChar w:fldCharType="begin"/>
      </w:r>
      <w:r w:rsidRPr="00B1346F">
        <w:rPr>
          <w:rFonts w:ascii="Georgia" w:hAnsi="Georgia"/>
        </w:rPr>
        <w:instrText xml:space="preserve"> HYPERLINK "https://en.wikipedia.org/wiki/Roat%C3%A1n" \o "Roatán" </w:instrText>
      </w:r>
      <w:r w:rsidRPr="00B1346F">
        <w:rPr>
          <w:rFonts w:ascii="Georgia" w:hAnsi="Georgia"/>
        </w:rPr>
        <w:fldChar w:fldCharType="separate"/>
      </w:r>
      <w:r w:rsidRPr="00B1346F">
        <w:rPr>
          <w:rStyle w:val="Hyperlink"/>
          <w:rFonts w:ascii="Georgia" w:hAnsi="Georgia" w:cs="Arial"/>
          <w:color w:val="0645AD"/>
          <w:shd w:val="clear" w:color="auto" w:fill="FFFFFF"/>
        </w:rPr>
        <w:t>Roatán</w:t>
      </w:r>
      <w:proofErr w:type="spellEnd"/>
      <w:r w:rsidRPr="00B1346F">
        <w:rPr>
          <w:rFonts w:ascii="Georgia" w:hAnsi="Georgia"/>
        </w:rPr>
        <w:fldChar w:fldCharType="end"/>
      </w:r>
      <w:r w:rsidRPr="00B1346F">
        <w:rPr>
          <w:rFonts w:ascii="Georgia" w:hAnsi="Georgia" w:cs="Arial"/>
          <w:color w:val="202122"/>
          <w:shd w:val="clear" w:color="auto" w:fill="FFFFFF"/>
        </w:rPr>
        <w:t>, an island off the coast of </w:t>
      </w:r>
      <w:r w:rsidRPr="00092447">
        <w:rPr>
          <w:rFonts w:ascii="Georgia" w:hAnsi="Georgia" w:cs="Arial"/>
          <w:shd w:val="clear" w:color="auto" w:fill="FFFFFF"/>
        </w:rPr>
        <w:t>Honduras</w:t>
      </w:r>
      <w:r w:rsidRPr="00B1346F">
        <w:rPr>
          <w:rFonts w:ascii="Georgia" w:hAnsi="Georgia" w:cs="Arial"/>
          <w:color w:val="202122"/>
          <w:shd w:val="clear" w:color="auto" w:fill="FFFFFF"/>
        </w:rPr>
        <w:t>, and to </w:t>
      </w:r>
      <w:r w:rsidRPr="00092447">
        <w:rPr>
          <w:rFonts w:ascii="Georgia" w:hAnsi="Georgia" w:cs="Arial"/>
          <w:shd w:val="clear" w:color="auto" w:fill="FFFFFF"/>
        </w:rPr>
        <w:t>Belize</w:t>
      </w:r>
      <w:r w:rsidRPr="00B1346F">
        <w:rPr>
          <w:rFonts w:ascii="Georgia" w:hAnsi="Georgia" w:cs="Arial"/>
          <w:color w:val="202122"/>
          <w:shd w:val="clear" w:color="auto" w:fill="FFFFFF"/>
        </w:rPr>
        <w:t> and </w:t>
      </w:r>
      <w:proofErr w:type="spellStart"/>
      <w:r>
        <w:fldChar w:fldCharType="begin"/>
      </w:r>
      <w:r>
        <w:instrText xml:space="preserve"> HYPERLINK "https://en.wikipedia.org/wiki/Baliceaux" \o "Baliceaux" </w:instrText>
      </w:r>
      <w:r>
        <w:fldChar w:fldCharType="separate"/>
      </w:r>
      <w:r w:rsidRPr="00B1346F">
        <w:rPr>
          <w:rStyle w:val="Hyperlink"/>
          <w:rFonts w:ascii="Georgia" w:hAnsi="Georgia" w:cs="Arial"/>
          <w:color w:val="0645AD"/>
          <w:shd w:val="clear" w:color="auto" w:fill="FFFFFF"/>
        </w:rPr>
        <w:t>Baliceaux</w:t>
      </w:r>
      <w:proofErr w:type="spellEnd"/>
      <w:r>
        <w:rPr>
          <w:rStyle w:val="Hyperlink"/>
          <w:rFonts w:ascii="Georgia" w:hAnsi="Georgia" w:cs="Arial"/>
          <w:color w:val="0645AD"/>
          <w:shd w:val="clear" w:color="auto" w:fill="FFFFFF"/>
        </w:rPr>
        <w:fldChar w:fldCharType="end"/>
      </w:r>
      <w:r w:rsidRPr="00B1346F">
        <w:rPr>
          <w:rFonts w:ascii="Georgia" w:hAnsi="Georgia" w:cs="Arial"/>
          <w:color w:val="202122"/>
          <w:shd w:val="clear" w:color="auto" w:fill="FFFFFF"/>
        </w:rPr>
        <w:t> in the Grenadines.</w:t>
      </w:r>
    </w:p>
    <w:p w:rsidR="008C6C12" w:rsidRDefault="008C6C12" w:rsidP="008C6C12">
      <w:pPr>
        <w:pStyle w:val="NormalWeb"/>
        <w:shd w:val="clear" w:color="auto" w:fill="FFFFFF"/>
        <w:spacing w:before="120" w:beforeAutospacing="0" w:after="120" w:afterAutospacing="0"/>
        <w:rPr>
          <w:rFonts w:ascii="Georgia" w:hAnsi="Georgia" w:cs="Arial"/>
          <w:color w:val="202122"/>
        </w:rPr>
      </w:pPr>
      <w:r w:rsidRPr="00C00A39">
        <w:rPr>
          <w:rFonts w:ascii="Georgia" w:hAnsi="Georgia" w:cs="Arial"/>
          <w:color w:val="202122"/>
        </w:rPr>
        <w:t>In 1834 </w:t>
      </w:r>
      <w:r w:rsidRPr="00C00A39">
        <w:rPr>
          <w:rFonts w:ascii="Georgia" w:eastAsiaTheme="majorEastAsia" w:hAnsi="Georgia" w:cs="Arial"/>
          <w:color w:val="202122"/>
        </w:rPr>
        <w:t>slavery</w:t>
      </w:r>
      <w:r w:rsidRPr="00C00A39">
        <w:rPr>
          <w:rFonts w:ascii="Georgia" w:hAnsi="Georgia" w:cs="Arial"/>
          <w:color w:val="202122"/>
        </w:rPr>
        <w:t> was abolished and people from the </w:t>
      </w:r>
      <w:r w:rsidRPr="00C00A39">
        <w:rPr>
          <w:rFonts w:ascii="Georgia" w:eastAsiaTheme="majorEastAsia" w:hAnsi="Georgia" w:cs="Arial"/>
          <w:color w:val="202122"/>
        </w:rPr>
        <w:t>Portuguese</w:t>
      </w:r>
      <w:r w:rsidRPr="00C00A39">
        <w:rPr>
          <w:rFonts w:ascii="Georgia" w:hAnsi="Georgia" w:cs="Arial"/>
          <w:color w:val="202122"/>
        </w:rPr>
        <w:t> island of </w:t>
      </w:r>
      <w:r w:rsidRPr="00C00A39">
        <w:rPr>
          <w:rFonts w:ascii="Georgia" w:eastAsiaTheme="majorEastAsia" w:hAnsi="Georgia" w:cs="Arial"/>
          <w:color w:val="202122"/>
        </w:rPr>
        <w:t>Madeira</w:t>
      </w:r>
      <w:r w:rsidRPr="00C00A39">
        <w:rPr>
          <w:rFonts w:ascii="Georgia" w:hAnsi="Georgia" w:cs="Arial"/>
          <w:color w:val="202122"/>
        </w:rPr>
        <w:t> and from </w:t>
      </w:r>
      <w:r w:rsidRPr="00C00A39">
        <w:rPr>
          <w:rFonts w:ascii="Georgia" w:eastAsiaTheme="majorEastAsia" w:hAnsi="Georgia" w:cs="Arial"/>
          <w:color w:val="202122"/>
        </w:rPr>
        <w:t>India</w:t>
      </w:r>
      <w:r w:rsidRPr="00C00A39">
        <w:rPr>
          <w:rFonts w:ascii="Georgia" w:hAnsi="Georgia" w:cs="Arial"/>
          <w:color w:val="202122"/>
        </w:rPr>
        <w:t> came to work as </w:t>
      </w:r>
      <w:r w:rsidRPr="00C00A39">
        <w:rPr>
          <w:rFonts w:ascii="Georgia" w:eastAsiaTheme="majorEastAsia" w:hAnsi="Georgia" w:cs="Arial"/>
          <w:color w:val="202122"/>
        </w:rPr>
        <w:t>agricultural</w:t>
      </w:r>
      <w:r w:rsidRPr="00C00A39">
        <w:rPr>
          <w:rFonts w:ascii="Georgia" w:hAnsi="Georgia" w:cs="Arial"/>
          <w:color w:val="202122"/>
        </w:rPr>
        <w:t> workers.</w:t>
      </w:r>
    </w:p>
    <w:p w:rsidR="00A33AC3" w:rsidRDefault="008C6C12" w:rsidP="008C6C12">
      <w:pPr>
        <w:pStyle w:val="NormalWeb"/>
        <w:shd w:val="clear" w:color="auto" w:fill="FFFFFF"/>
        <w:spacing w:before="120" w:beforeAutospacing="0" w:after="120" w:afterAutospacing="0"/>
        <w:rPr>
          <w:rFonts w:ascii="Georgia" w:hAnsi="Georgia"/>
          <w:color w:val="3C4043"/>
          <w:spacing w:val="3"/>
          <w:shd w:val="clear" w:color="auto" w:fill="FFFFFF"/>
        </w:rPr>
      </w:pPr>
      <w:r w:rsidRPr="00216F2D">
        <w:rPr>
          <w:rFonts w:ascii="Georgia" w:hAnsi="Georgia"/>
          <w:color w:val="3C4043"/>
          <w:spacing w:val="3"/>
          <w:shd w:val="clear" w:color="auto" w:fill="FFFFFF"/>
        </w:rPr>
        <w:t>Vincentians are the descendants of African people brought to the island to work on plantations.</w:t>
      </w:r>
      <w:r w:rsidR="00A33AC3">
        <w:rPr>
          <w:rFonts w:ascii="Georgia" w:hAnsi="Georgia"/>
          <w:color w:val="3C4043"/>
          <w:spacing w:val="3"/>
          <w:shd w:val="clear" w:color="auto" w:fill="FFFFFF"/>
        </w:rPr>
        <w:t xml:space="preserve"> </w:t>
      </w:r>
    </w:p>
    <w:p w:rsidR="008C6C12" w:rsidRDefault="00A33AC3" w:rsidP="008C6C12">
      <w:pPr>
        <w:pStyle w:val="NormalWeb"/>
        <w:shd w:val="clear" w:color="auto" w:fill="FFFFFF"/>
        <w:spacing w:before="120" w:beforeAutospacing="0" w:after="120" w:afterAutospacing="0"/>
        <w:rPr>
          <w:rFonts w:ascii="Georgia" w:hAnsi="Georgia"/>
          <w:color w:val="3C4043"/>
          <w:spacing w:val="3"/>
          <w:shd w:val="clear" w:color="auto" w:fill="FFFFFF"/>
        </w:rPr>
      </w:pPr>
      <w:r w:rsidRPr="000D417F">
        <w:rPr>
          <w:rFonts w:ascii="Georgia" w:hAnsi="Georgia"/>
          <w:color w:val="3C4043"/>
          <w:spacing w:val="3"/>
          <w:shd w:val="clear" w:color="auto" w:fill="FFFFFF"/>
        </w:rPr>
        <w:t>See the CARIBBEA</w:t>
      </w:r>
      <w:r w:rsidR="00737752">
        <w:rPr>
          <w:rFonts w:ascii="Georgia" w:hAnsi="Georgia"/>
          <w:color w:val="3C4043"/>
          <w:spacing w:val="3"/>
          <w:shd w:val="clear" w:color="auto" w:fill="FFFFFF"/>
        </w:rPr>
        <w:t>N NEWS article on page 29</w:t>
      </w:r>
      <w:r w:rsidRPr="000D417F">
        <w:rPr>
          <w:rFonts w:ascii="Georgia" w:hAnsi="Georgia"/>
          <w:color w:val="3C4043"/>
          <w:spacing w:val="3"/>
          <w:shd w:val="clear" w:color="auto" w:fill="FFFFFF"/>
        </w:rPr>
        <w:t xml:space="preserve"> entitled, </w:t>
      </w:r>
      <w:r w:rsidRPr="000D417F">
        <w:rPr>
          <w:rFonts w:ascii="Georgia" w:hAnsi="Georgia"/>
          <w:color w:val="3C4043"/>
          <w:spacing w:val="3"/>
          <w:sz w:val="22"/>
          <w:szCs w:val="22"/>
          <w:shd w:val="clear" w:color="auto" w:fill="FFFFFF"/>
        </w:rPr>
        <w:t>“</w:t>
      </w:r>
      <w:r w:rsidRPr="000D417F">
        <w:rPr>
          <w:rFonts w:ascii="Georgia" w:hAnsi="Georgia" w:cs="Arial"/>
          <w:color w:val="C00000"/>
          <w:sz w:val="22"/>
          <w:szCs w:val="22"/>
        </w:rPr>
        <w:t>Charles' succession stirs Caribbean calls for reparations, Removal of Monarch as Head of State</w:t>
      </w:r>
      <w:r w:rsidRPr="000D417F">
        <w:rPr>
          <w:rFonts w:ascii="Georgia" w:hAnsi="Georgia" w:cs="Arial"/>
          <w:sz w:val="22"/>
          <w:szCs w:val="22"/>
        </w:rPr>
        <w:t>”</w:t>
      </w:r>
      <w:r>
        <w:rPr>
          <w:rFonts w:ascii="Georgia" w:hAnsi="Georgia" w:cs="Arial"/>
          <w:sz w:val="22"/>
          <w:szCs w:val="22"/>
        </w:rPr>
        <w:t xml:space="preserve">, </w:t>
      </w:r>
      <w:r w:rsidRPr="000D417F">
        <w:rPr>
          <w:rFonts w:ascii="Georgia" w:hAnsi="Georgia"/>
          <w:color w:val="3C4043"/>
          <w:spacing w:val="3"/>
          <w:shd w:val="clear" w:color="auto" w:fill="FFFFFF"/>
        </w:rPr>
        <w:t xml:space="preserve">under the </w:t>
      </w:r>
      <w:r>
        <w:rPr>
          <w:rFonts w:ascii="Georgia" w:hAnsi="Georgia"/>
          <w:color w:val="3C4043"/>
          <w:spacing w:val="3"/>
          <w:shd w:val="clear" w:color="auto" w:fill="FFFFFF"/>
        </w:rPr>
        <w:t xml:space="preserve">sub-title, </w:t>
      </w:r>
      <w:r w:rsidRPr="000D417F">
        <w:rPr>
          <w:rFonts w:ascii="Georgia" w:hAnsi="Georgia"/>
          <w:color w:val="3C4043"/>
          <w:spacing w:val="3"/>
          <w:shd w:val="clear" w:color="auto" w:fill="FFFFFF"/>
        </w:rPr>
        <w:t>“The Caribbean and Britain”</w:t>
      </w:r>
      <w:r>
        <w:rPr>
          <w:rFonts w:ascii="Georgia" w:hAnsi="Georgia"/>
          <w:color w:val="3C4043"/>
          <w:spacing w:val="3"/>
          <w:shd w:val="clear" w:color="auto" w:fill="FFFFFF"/>
        </w:rPr>
        <w:t xml:space="preserve">, to see how a </w:t>
      </w:r>
      <w:r w:rsidRPr="00001A31">
        <w:rPr>
          <w:rFonts w:ascii="Georgia" w:hAnsi="Georgia"/>
          <w:color w:val="3C4043"/>
          <w:spacing w:val="3"/>
          <w:shd w:val="clear" w:color="auto" w:fill="FFFFFF"/>
        </w:rPr>
        <w:t>historical perspective sharpen</w:t>
      </w:r>
      <w:r>
        <w:rPr>
          <w:rFonts w:ascii="Georgia" w:hAnsi="Georgia"/>
          <w:color w:val="3C4043"/>
          <w:spacing w:val="3"/>
          <w:shd w:val="clear" w:color="auto" w:fill="FFFFFF"/>
        </w:rPr>
        <w:t>s</w:t>
      </w:r>
      <w:r w:rsidRPr="00001A31">
        <w:rPr>
          <w:rFonts w:ascii="Georgia" w:hAnsi="Georgia"/>
          <w:color w:val="3C4043"/>
          <w:spacing w:val="3"/>
          <w:shd w:val="clear" w:color="auto" w:fill="FFFFFF"/>
        </w:rPr>
        <w:t xml:space="preserve"> one's vision of the present, not the past.</w:t>
      </w:r>
    </w:p>
    <w:p w:rsidR="008C6C12" w:rsidRDefault="008C6C12" w:rsidP="008C6C12">
      <w:pPr>
        <w:pStyle w:val="Heading1"/>
      </w:pPr>
      <w:r>
        <w:lastRenderedPageBreak/>
        <w:t>GOVERNMENT and POLITICS</w:t>
      </w:r>
    </w:p>
    <w:p w:rsidR="008C6C12" w:rsidRDefault="008C6C12" w:rsidP="008C6C12">
      <w:pPr>
        <w:pStyle w:val="NormalWeb"/>
        <w:shd w:val="clear" w:color="auto" w:fill="FFFFFF"/>
        <w:spacing w:before="120" w:beforeAutospacing="0" w:after="120" w:afterAutospacing="0"/>
        <w:rPr>
          <w:rFonts w:ascii="Georgia" w:hAnsi="Georgia" w:cs="Arial"/>
          <w:shd w:val="clear" w:color="auto" w:fill="FFFFFF"/>
        </w:rPr>
      </w:pPr>
      <w:r w:rsidRPr="00092447">
        <w:rPr>
          <w:rFonts w:ascii="Georgia" w:hAnsi="Georgia" w:cs="Arial"/>
          <w:color w:val="202122"/>
          <w:shd w:val="clear" w:color="auto" w:fill="FFFFFF"/>
        </w:rPr>
        <w:t>Saint Vincent and the Grenadines is a </w:t>
      </w:r>
      <w:r w:rsidRPr="00092447">
        <w:rPr>
          <w:rFonts w:ascii="Georgia" w:hAnsi="Georgia" w:cs="Arial"/>
          <w:shd w:val="clear" w:color="auto" w:fill="FFFFFF"/>
        </w:rPr>
        <w:t>parliamentary democracy</w:t>
      </w:r>
      <w:r w:rsidRPr="00092447">
        <w:rPr>
          <w:rFonts w:ascii="Georgia" w:hAnsi="Georgia" w:cs="Arial"/>
          <w:color w:val="202122"/>
          <w:shd w:val="clear" w:color="auto" w:fill="FFFFFF"/>
        </w:rPr>
        <w:t> and </w:t>
      </w:r>
      <w:r w:rsidRPr="00092447">
        <w:rPr>
          <w:rFonts w:ascii="Georgia" w:hAnsi="Georgia" w:cs="Arial"/>
          <w:shd w:val="clear" w:color="auto" w:fill="FFFFFF"/>
        </w:rPr>
        <w:t>constitutional monarchy</w:t>
      </w:r>
      <w:r w:rsidRPr="00092447">
        <w:rPr>
          <w:rFonts w:ascii="Georgia" w:hAnsi="Georgia" w:cs="Arial"/>
          <w:color w:val="202122"/>
          <w:shd w:val="clear" w:color="auto" w:fill="FFFFFF"/>
        </w:rPr>
        <w:t>, with </w:t>
      </w:r>
      <w:r w:rsidRPr="00092447">
        <w:rPr>
          <w:rFonts w:ascii="Georgia" w:hAnsi="Georgia" w:cs="Arial"/>
          <w:shd w:val="clear" w:color="auto" w:fill="FFFFFF"/>
        </w:rPr>
        <w:t>Elizabeth II</w:t>
      </w:r>
      <w:r w:rsidRPr="00092447">
        <w:rPr>
          <w:rFonts w:ascii="Georgia" w:hAnsi="Georgia" w:cs="Arial"/>
          <w:color w:val="202122"/>
          <w:shd w:val="clear" w:color="auto" w:fill="FFFFFF"/>
        </w:rPr>
        <w:t> as </w:t>
      </w:r>
      <w:r w:rsidRPr="00092447">
        <w:rPr>
          <w:rFonts w:ascii="Georgia" w:hAnsi="Georgia" w:cs="Arial"/>
          <w:shd w:val="clear" w:color="auto" w:fill="FFFFFF"/>
        </w:rPr>
        <w:t>Queen of Saint Vincent and the Grenadines</w:t>
      </w:r>
      <w:r>
        <w:rPr>
          <w:rFonts w:ascii="Georgia" w:hAnsi="Georgia" w:cs="Arial"/>
          <w:shd w:val="clear" w:color="auto" w:fill="FFFFFF"/>
        </w:rPr>
        <w:t>.</w:t>
      </w:r>
    </w:p>
    <w:p w:rsidR="008C6C12" w:rsidRDefault="008C6C12" w:rsidP="008C6C12">
      <w:pPr>
        <w:pStyle w:val="NormalWeb"/>
        <w:shd w:val="clear" w:color="auto" w:fill="FFFFFF"/>
        <w:spacing w:before="120" w:beforeAutospacing="0" w:after="120" w:afterAutospacing="0"/>
        <w:rPr>
          <w:rFonts w:ascii="Georgia" w:hAnsi="Georgia" w:cs="Arial"/>
          <w:color w:val="202122"/>
          <w:shd w:val="clear" w:color="auto" w:fill="FFFFFF"/>
        </w:rPr>
      </w:pPr>
      <w:r w:rsidRPr="007C275D">
        <w:rPr>
          <w:rFonts w:ascii="Georgia" w:hAnsi="Georgia" w:cs="Arial"/>
          <w:shd w:val="clear" w:color="auto" w:fill="FFFFFF"/>
        </w:rPr>
        <w:t xml:space="preserve">Queen Elizabeth II </w:t>
      </w:r>
      <w:r w:rsidRPr="007C275D">
        <w:rPr>
          <w:rFonts w:ascii="Georgia" w:hAnsi="Georgia" w:cs="Arial"/>
          <w:color w:val="202122"/>
          <w:shd w:val="clear" w:color="auto" w:fill="FFFFFF"/>
        </w:rPr>
        <w:t>is represented as </w:t>
      </w:r>
      <w:r w:rsidRPr="007C275D">
        <w:rPr>
          <w:rFonts w:ascii="Georgia" w:hAnsi="Georgia" w:cs="Arial"/>
          <w:shd w:val="clear" w:color="auto" w:fill="FFFFFF"/>
        </w:rPr>
        <w:t>head of state</w:t>
      </w:r>
      <w:r w:rsidRPr="007C275D">
        <w:rPr>
          <w:rFonts w:ascii="Georgia" w:hAnsi="Georgia" w:cs="Arial"/>
          <w:color w:val="202122"/>
          <w:shd w:val="clear" w:color="auto" w:fill="FFFFFF"/>
        </w:rPr>
        <w:t> in the country by the </w:t>
      </w:r>
      <w:r w:rsidRPr="007C275D">
        <w:rPr>
          <w:rFonts w:ascii="Georgia" w:hAnsi="Georgia" w:cs="Arial"/>
          <w:shd w:val="clear" w:color="auto" w:fill="FFFFFF"/>
        </w:rPr>
        <w:t>Governor-General of Saint Vincent and the Grenadines</w:t>
      </w:r>
      <w:r>
        <w:rPr>
          <w:rFonts w:ascii="Georgia" w:hAnsi="Georgia" w:cs="Arial"/>
          <w:color w:val="202122"/>
          <w:shd w:val="clear" w:color="auto" w:fill="FFFFFF"/>
        </w:rPr>
        <w:t xml:space="preserve">, Susan </w:t>
      </w:r>
      <w:proofErr w:type="spellStart"/>
      <w:r>
        <w:rPr>
          <w:rFonts w:ascii="Georgia" w:hAnsi="Georgia" w:cs="Arial"/>
          <w:color w:val="202122"/>
          <w:shd w:val="clear" w:color="auto" w:fill="FFFFFF"/>
        </w:rPr>
        <w:t>Dougan</w:t>
      </w:r>
      <w:proofErr w:type="spellEnd"/>
      <w:r>
        <w:rPr>
          <w:rFonts w:ascii="Georgia" w:hAnsi="Georgia" w:cs="Arial"/>
          <w:color w:val="202122"/>
          <w:shd w:val="clear" w:color="auto" w:fill="FFFFFF"/>
        </w:rPr>
        <w:t>, since 2019.</w:t>
      </w:r>
    </w:p>
    <w:p w:rsidR="008C6C12" w:rsidRDefault="008C6C12" w:rsidP="008C6C12">
      <w:pPr>
        <w:pStyle w:val="NormalWeb"/>
        <w:shd w:val="clear" w:color="auto" w:fill="FFFFFF"/>
        <w:spacing w:before="120" w:beforeAutospacing="0" w:after="120" w:afterAutospacing="0"/>
        <w:rPr>
          <w:rFonts w:ascii="Georgia" w:hAnsi="Georgia" w:cs="Arial"/>
          <w:color w:val="202122"/>
        </w:rPr>
      </w:pPr>
      <w:r w:rsidRPr="007C275D">
        <w:rPr>
          <w:rFonts w:ascii="Georgia" w:hAnsi="Georgia" w:cs="Arial"/>
          <w:color w:val="202122"/>
        </w:rPr>
        <w:t>The office of Governor-General has mostly ceremonial functions including the opening of the islands' </w:t>
      </w:r>
      <w:r w:rsidRPr="007C275D">
        <w:rPr>
          <w:rFonts w:ascii="Georgia" w:eastAsiaTheme="majorEastAsia" w:hAnsi="Georgia" w:cs="Arial"/>
          <w:color w:val="202122"/>
        </w:rPr>
        <w:t>House of Assembly</w:t>
      </w:r>
      <w:r w:rsidRPr="007C275D">
        <w:rPr>
          <w:rFonts w:ascii="Georgia" w:hAnsi="Georgia" w:cs="Arial"/>
          <w:color w:val="202122"/>
        </w:rPr>
        <w:t xml:space="preserve"> and the appointment of various government officials. </w:t>
      </w:r>
    </w:p>
    <w:p w:rsidR="008C6C12" w:rsidRPr="007C275D" w:rsidRDefault="008C6C12" w:rsidP="008C6C12">
      <w:pPr>
        <w:pStyle w:val="NormalWeb"/>
        <w:shd w:val="clear" w:color="auto" w:fill="FFFFFF"/>
        <w:spacing w:before="120" w:beforeAutospacing="0" w:after="120" w:afterAutospacing="0"/>
        <w:rPr>
          <w:rFonts w:ascii="Georgia" w:hAnsi="Georgia" w:cs="Arial"/>
          <w:color w:val="202122"/>
        </w:rPr>
      </w:pPr>
      <w:r>
        <w:rPr>
          <w:rFonts w:ascii="Georgia" w:hAnsi="Georgia" w:cs="Arial"/>
          <w:color w:val="202122"/>
        </w:rPr>
        <w:t>C</w:t>
      </w:r>
      <w:r w:rsidRPr="007C275D">
        <w:rPr>
          <w:rFonts w:ascii="Georgia" w:hAnsi="Georgia" w:cs="Arial"/>
          <w:color w:val="202122"/>
        </w:rPr>
        <w:t>ontrol of the government rests with the elected </w:t>
      </w:r>
      <w:r w:rsidRPr="007C275D">
        <w:rPr>
          <w:rFonts w:ascii="Georgia" w:eastAsiaTheme="majorEastAsia" w:hAnsi="Georgia" w:cs="Arial"/>
          <w:color w:val="202122"/>
        </w:rPr>
        <w:t>Prime Minister</w:t>
      </w:r>
      <w:r w:rsidRPr="007C275D">
        <w:rPr>
          <w:rFonts w:ascii="Georgia" w:hAnsi="Georgia" w:cs="Arial"/>
          <w:color w:val="202122"/>
        </w:rPr>
        <w:t> and their cabinet. The current Prime Minister is </w:t>
      </w:r>
      <w:r w:rsidRPr="00BB64C9">
        <w:rPr>
          <w:rFonts w:ascii="Georgia" w:eastAsiaTheme="majorEastAsia" w:hAnsi="Georgia" w:cs="Arial"/>
          <w:color w:val="202122"/>
        </w:rPr>
        <w:t xml:space="preserve">Ralph </w:t>
      </w:r>
      <w:proofErr w:type="spellStart"/>
      <w:r w:rsidRPr="00BB64C9">
        <w:rPr>
          <w:rFonts w:ascii="Georgia" w:eastAsiaTheme="majorEastAsia" w:hAnsi="Georgia" w:cs="Arial"/>
          <w:color w:val="202122"/>
        </w:rPr>
        <w:t>Gonsalves</w:t>
      </w:r>
      <w:proofErr w:type="spellEnd"/>
      <w:r w:rsidRPr="007C275D">
        <w:rPr>
          <w:rFonts w:ascii="Georgia" w:hAnsi="Georgia" w:cs="Arial"/>
          <w:color w:val="202122"/>
        </w:rPr>
        <w:t>, elected in 2001 as head of the </w:t>
      </w:r>
      <w:r>
        <w:rPr>
          <w:rFonts w:ascii="Georgia" w:eastAsiaTheme="majorEastAsia" w:hAnsi="Georgia" w:cs="Arial"/>
          <w:color w:val="202122"/>
        </w:rPr>
        <w:t>Unity Labo</w:t>
      </w:r>
      <w:r w:rsidRPr="007C275D">
        <w:rPr>
          <w:rFonts w:ascii="Georgia" w:eastAsiaTheme="majorEastAsia" w:hAnsi="Georgia" w:cs="Arial"/>
          <w:color w:val="202122"/>
        </w:rPr>
        <w:t>r Party</w:t>
      </w:r>
      <w:r w:rsidRPr="007C275D">
        <w:rPr>
          <w:rFonts w:ascii="Georgia" w:hAnsi="Georgia" w:cs="Arial"/>
          <w:color w:val="202122"/>
        </w:rPr>
        <w:t>.</w:t>
      </w:r>
    </w:p>
    <w:p w:rsidR="008C6C12" w:rsidRPr="007C275D" w:rsidRDefault="008C6C12" w:rsidP="008C6C12">
      <w:pPr>
        <w:pStyle w:val="NormalWeb"/>
        <w:shd w:val="clear" w:color="auto" w:fill="FFFFFF"/>
        <w:spacing w:before="120" w:beforeAutospacing="0" w:after="120" w:afterAutospacing="0"/>
        <w:rPr>
          <w:rFonts w:ascii="Georgia" w:hAnsi="Georgia" w:cs="Arial"/>
          <w:color w:val="202122"/>
        </w:rPr>
      </w:pPr>
      <w:r w:rsidRPr="007C275D">
        <w:rPr>
          <w:rFonts w:ascii="Georgia" w:hAnsi="Georgia" w:cs="Arial"/>
          <w:color w:val="202122"/>
        </w:rPr>
        <w:t xml:space="preserve">The legislative branch of government </w:t>
      </w:r>
      <w:r>
        <w:rPr>
          <w:rFonts w:ascii="Georgia" w:hAnsi="Georgia" w:cs="Arial"/>
          <w:color w:val="202122"/>
        </w:rPr>
        <w:t xml:space="preserve">has a single legislative chamber, </w:t>
      </w:r>
      <w:r w:rsidRPr="007C275D">
        <w:rPr>
          <w:rFonts w:ascii="Georgia" w:hAnsi="Georgia" w:cs="Arial"/>
          <w:color w:val="202122"/>
        </w:rPr>
        <w:t>the </w:t>
      </w:r>
      <w:r w:rsidRPr="007C275D">
        <w:rPr>
          <w:rFonts w:ascii="Georgia" w:eastAsiaTheme="majorEastAsia" w:hAnsi="Georgia" w:cs="Arial"/>
          <w:color w:val="202122"/>
        </w:rPr>
        <w:t>House of Assembly of Saint Vincent and the Grenadines</w:t>
      </w:r>
      <w:r w:rsidRPr="007C275D">
        <w:rPr>
          <w:rFonts w:ascii="Georgia" w:hAnsi="Georgia" w:cs="Arial"/>
          <w:color w:val="202122"/>
        </w:rPr>
        <w:t>, seating 15 elected members representing single-member </w:t>
      </w:r>
      <w:r w:rsidRPr="007C275D">
        <w:rPr>
          <w:rFonts w:ascii="Georgia" w:eastAsiaTheme="majorEastAsia" w:hAnsi="Georgia" w:cs="Arial"/>
          <w:color w:val="202122"/>
        </w:rPr>
        <w:t>constituencies</w:t>
      </w:r>
      <w:r w:rsidRPr="007C275D">
        <w:rPr>
          <w:rFonts w:ascii="Georgia" w:hAnsi="Georgia" w:cs="Arial"/>
          <w:color w:val="202122"/>
        </w:rPr>
        <w:t> and six appointed members known as Senators. The parliamentary term of office is five years, although the Prime Minister may call elections at any time.</w:t>
      </w:r>
    </w:p>
    <w:p w:rsidR="008C6C12" w:rsidRDefault="008C6C12" w:rsidP="008C6C12">
      <w:pPr>
        <w:pStyle w:val="NormalWeb"/>
        <w:shd w:val="clear" w:color="auto" w:fill="FFFFFF"/>
        <w:spacing w:before="120" w:beforeAutospacing="0" w:after="120" w:afterAutospacing="0"/>
        <w:rPr>
          <w:rFonts w:ascii="Georgia" w:hAnsi="Georgia" w:cs="Arial"/>
          <w:color w:val="202122"/>
        </w:rPr>
      </w:pPr>
      <w:r w:rsidRPr="00BB64C9">
        <w:rPr>
          <w:rFonts w:ascii="Georgia" w:hAnsi="Georgia" w:cs="Arial"/>
          <w:color w:val="202122"/>
        </w:rPr>
        <w:t>The judicial branch of government is divided into district courts, the </w:t>
      </w:r>
      <w:r w:rsidRPr="00BB64C9">
        <w:rPr>
          <w:rFonts w:ascii="Georgia" w:eastAsiaTheme="majorEastAsia" w:hAnsi="Georgia" w:cs="Arial"/>
          <w:color w:val="202122"/>
        </w:rPr>
        <w:t>Eastern Caribbean Supreme Court</w:t>
      </w:r>
      <w:r w:rsidRPr="00BB64C9">
        <w:rPr>
          <w:rFonts w:ascii="Georgia" w:hAnsi="Georgia" w:cs="Arial"/>
          <w:color w:val="202122"/>
        </w:rPr>
        <w:t> and the </w:t>
      </w:r>
      <w:r w:rsidRPr="00BB64C9">
        <w:rPr>
          <w:rFonts w:ascii="Georgia" w:eastAsiaTheme="majorEastAsia" w:hAnsi="Georgia" w:cs="Arial"/>
          <w:color w:val="202122"/>
        </w:rPr>
        <w:t>Privy Council of the United Kingdom</w:t>
      </w:r>
      <w:r w:rsidRPr="00BB64C9">
        <w:rPr>
          <w:rFonts w:ascii="Georgia" w:hAnsi="Georgia" w:cs="Arial"/>
          <w:color w:val="202122"/>
        </w:rPr>
        <w:t> in London being the court of last resort.</w:t>
      </w:r>
    </w:p>
    <w:p w:rsidR="008C6C12" w:rsidRPr="00BB64C9" w:rsidRDefault="008C6C12" w:rsidP="008C6C12">
      <w:pPr>
        <w:pStyle w:val="NormalWeb"/>
        <w:shd w:val="clear" w:color="auto" w:fill="FFFFFF"/>
        <w:spacing w:before="120" w:beforeAutospacing="0" w:after="120" w:afterAutospacing="0"/>
        <w:rPr>
          <w:rFonts w:ascii="Georgia" w:hAnsi="Georgia" w:cs="Arial"/>
          <w:color w:val="202122"/>
        </w:rPr>
      </w:pPr>
      <w:r w:rsidRPr="00BB64C9">
        <w:rPr>
          <w:rFonts w:ascii="Georgia" w:hAnsi="Georgia" w:cs="Arial"/>
          <w:color w:val="202122"/>
          <w:shd w:val="clear" w:color="auto" w:fill="FFFFFF"/>
        </w:rPr>
        <w:t>The islands are politically divided between the </w:t>
      </w:r>
      <w:r w:rsidRPr="00BB64C9">
        <w:rPr>
          <w:rFonts w:ascii="Georgia" w:hAnsi="Georgia" w:cs="Arial"/>
          <w:shd w:val="clear" w:color="auto" w:fill="FFFFFF"/>
        </w:rPr>
        <w:t>island nations</w:t>
      </w:r>
      <w:r w:rsidRPr="00BB64C9">
        <w:rPr>
          <w:rFonts w:ascii="Georgia" w:hAnsi="Georgia" w:cs="Arial"/>
          <w:color w:val="202122"/>
          <w:shd w:val="clear" w:color="auto" w:fill="FFFFFF"/>
        </w:rPr>
        <w:t> of </w:t>
      </w:r>
      <w:r w:rsidRPr="00BB64C9">
        <w:rPr>
          <w:rFonts w:ascii="Georgia" w:hAnsi="Georgia" w:cs="Arial"/>
          <w:shd w:val="clear" w:color="auto" w:fill="FFFFFF"/>
        </w:rPr>
        <w:t>Saint Vincent and the Grenadines</w:t>
      </w:r>
      <w:r w:rsidRPr="00BB64C9">
        <w:rPr>
          <w:rFonts w:ascii="Georgia" w:hAnsi="Georgia" w:cs="Arial"/>
          <w:color w:val="202122"/>
          <w:shd w:val="clear" w:color="auto" w:fill="FFFFFF"/>
        </w:rPr>
        <w:t> and </w:t>
      </w:r>
      <w:r w:rsidRPr="00BB64C9">
        <w:rPr>
          <w:rFonts w:ascii="Georgia" w:hAnsi="Georgia" w:cs="Arial"/>
          <w:shd w:val="clear" w:color="auto" w:fill="FFFFFF"/>
        </w:rPr>
        <w:t>Grenada</w:t>
      </w:r>
      <w:r w:rsidRPr="00BB64C9">
        <w:rPr>
          <w:rFonts w:ascii="Georgia" w:hAnsi="Georgia" w:cs="Arial"/>
          <w:color w:val="202122"/>
          <w:shd w:val="clear" w:color="auto" w:fill="FFFFFF"/>
        </w:rPr>
        <w:t>. They lie between the islands of </w:t>
      </w:r>
      <w:r w:rsidRPr="00BB64C9">
        <w:rPr>
          <w:rFonts w:ascii="Georgia" w:hAnsi="Georgia" w:cs="Arial"/>
          <w:shd w:val="clear" w:color="auto" w:fill="FFFFFF"/>
        </w:rPr>
        <w:t>Saint Vincent</w:t>
      </w:r>
      <w:r w:rsidRPr="00BB64C9">
        <w:rPr>
          <w:rFonts w:ascii="Georgia" w:hAnsi="Georgia" w:cs="Arial"/>
          <w:color w:val="202122"/>
          <w:shd w:val="clear" w:color="auto" w:fill="FFFFFF"/>
        </w:rPr>
        <w:t xml:space="preserve"> in the north and Grenada in the south. Neither Saint Vincent nor Grenada </w:t>
      </w:r>
      <w:proofErr w:type="gramStart"/>
      <w:r w:rsidRPr="00BB64C9">
        <w:rPr>
          <w:rFonts w:ascii="Georgia" w:hAnsi="Georgia" w:cs="Arial"/>
          <w:color w:val="202122"/>
          <w:shd w:val="clear" w:color="auto" w:fill="FFFFFF"/>
        </w:rPr>
        <w:t>are</w:t>
      </w:r>
      <w:proofErr w:type="gramEnd"/>
      <w:r w:rsidRPr="00BB64C9">
        <w:rPr>
          <w:rFonts w:ascii="Georgia" w:hAnsi="Georgia" w:cs="Arial"/>
          <w:color w:val="202122"/>
          <w:shd w:val="clear" w:color="auto" w:fill="FFFFFF"/>
        </w:rPr>
        <w:t xml:space="preserve"> Grenadine islands. The islands north of the </w:t>
      </w:r>
      <w:r w:rsidRPr="00BB64C9">
        <w:rPr>
          <w:rFonts w:ascii="Georgia" w:hAnsi="Georgia" w:cs="Arial"/>
          <w:shd w:val="clear" w:color="auto" w:fill="FFFFFF"/>
        </w:rPr>
        <w:t>Martinique Channel</w:t>
      </w:r>
      <w:r w:rsidRPr="00BB64C9">
        <w:rPr>
          <w:rFonts w:ascii="Georgia" w:hAnsi="Georgia" w:cs="Arial"/>
          <w:color w:val="202122"/>
          <w:shd w:val="clear" w:color="auto" w:fill="FFFFFF"/>
        </w:rPr>
        <w:t> belong to Saint Vincent and the Grenadines and the islands south of the channel belong to Grenada.</w:t>
      </w:r>
    </w:p>
    <w:p w:rsidR="008C6C12" w:rsidRPr="007C275D" w:rsidRDefault="008C6C12" w:rsidP="008C6C12">
      <w:pPr>
        <w:pStyle w:val="NormalWeb"/>
        <w:shd w:val="clear" w:color="auto" w:fill="FFFFFF"/>
        <w:spacing w:before="120" w:beforeAutospacing="0" w:after="120" w:afterAutospacing="0"/>
        <w:rPr>
          <w:rFonts w:ascii="Georgia" w:hAnsi="Georgia" w:cs="Arial"/>
          <w:color w:val="202122"/>
        </w:rPr>
      </w:pPr>
    </w:p>
    <w:p w:rsidR="008C6C12" w:rsidRDefault="008C6C12" w:rsidP="008C6C12">
      <w:pPr>
        <w:pStyle w:val="NormalWeb"/>
        <w:shd w:val="clear" w:color="auto" w:fill="FFFFFF"/>
        <w:spacing w:before="120" w:beforeAutospacing="0" w:after="120" w:afterAutospacing="0"/>
        <w:rPr>
          <w:rFonts w:ascii="Georgia" w:hAnsi="Georgia" w:cs="Arial"/>
          <w:color w:val="202122"/>
          <w:shd w:val="clear" w:color="auto" w:fill="FFFFFF"/>
        </w:rPr>
      </w:pPr>
      <w:r>
        <w:rPr>
          <w:noProof/>
        </w:rPr>
        <mc:AlternateContent>
          <mc:Choice Requires="wps">
            <w:drawing>
              <wp:anchor distT="0" distB="0" distL="114300" distR="114300" simplePos="0" relativeHeight="251666432" behindDoc="0" locked="0" layoutInCell="1" allowOverlap="1" wp14:anchorId="04F44A65" wp14:editId="2AD6AEE1">
                <wp:simplePos x="0" y="0"/>
                <wp:positionH relativeFrom="column">
                  <wp:posOffset>0</wp:posOffset>
                </wp:positionH>
                <wp:positionV relativeFrom="paragraph">
                  <wp:posOffset>5080</wp:posOffset>
                </wp:positionV>
                <wp:extent cx="1609725" cy="257175"/>
                <wp:effectExtent l="0" t="0" r="28575" b="28575"/>
                <wp:wrapSquare wrapText="bothSides"/>
                <wp:docPr id="17" name="Text Box 17"/>
                <wp:cNvGraphicFramePr/>
                <a:graphic xmlns:a="http://schemas.openxmlformats.org/drawingml/2006/main">
                  <a:graphicData uri="http://schemas.microsoft.com/office/word/2010/wordprocessingShape">
                    <wps:wsp>
                      <wps:cNvSpPr txBox="1"/>
                      <wps:spPr>
                        <a:xfrm>
                          <a:off x="0" y="0"/>
                          <a:ext cx="1609725" cy="257175"/>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79179E" w:rsidRPr="00AC7484" w:rsidRDefault="0079179E" w:rsidP="008C6C12">
                            <w:pPr>
                              <w:pStyle w:val="NormalWeb"/>
                              <w:shd w:val="clear" w:color="auto" w:fill="FFFFFF"/>
                              <w:spacing w:before="120" w:after="120"/>
                              <w:rPr>
                                <w:rFonts w:ascii="Georgia" w:hAnsi="Georgia" w:cs="Arial"/>
                                <w:color w:val="202122"/>
                                <w:shd w:val="clear" w:color="auto" w:fill="FFFFFF"/>
                              </w:rPr>
                            </w:pPr>
                            <w:r w:rsidRPr="00C52B1E">
                              <w:rPr>
                                <w:rFonts w:ascii="Georgia" w:hAnsi="Georgia" w:cs="Arial"/>
                                <w:color w:val="202122"/>
                                <w:shd w:val="clear" w:color="auto" w:fill="FFFFFF"/>
                              </w:rPr>
                              <w:t>Click the link</w:t>
                            </w:r>
                            <w:r>
                              <w:rPr>
                                <w:rFonts w:ascii="Georgia" w:hAnsi="Georgia" w:cs="Arial"/>
                                <w:color w:val="202122"/>
                                <w:shd w:val="clear" w:color="auto" w:fill="FFFFFF"/>
                              </w:rPr>
                              <w:t xml:space="preserve"> below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margin-left:0;margin-top:.4pt;width:126.75pt;height:2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" fillcolor="white [3201]" strokecolor="#9bbb59 [3206]" strokeweight="2pt">
                <v:textbox>
                  <w:txbxContent>
                    <w:p w:rsidR="0079179E" w:rsidRPr="00AC7484" w:rsidRDefault="0079179E" w:rsidP="008C6C12">
                      <w:pPr>
                        <w:pStyle w:val="NormalWeb"/>
                        <w:shd w:val="clear" w:color="auto" w:fill="FFFFFF"/>
                        <w:spacing w:before="120" w:after="120"/>
                        <w:rPr>
                          <w:rFonts w:ascii="Georgia" w:hAnsi="Georgia" w:cs="Arial"/>
                          <w:color w:val="202122"/>
                          <w:shd w:val="clear" w:color="auto" w:fill="FFFFFF"/>
                        </w:rPr>
                      </w:pPr>
                      <w:r w:rsidRPr="00C52B1E">
                        <w:rPr>
                          <w:rFonts w:ascii="Georgia" w:hAnsi="Georgia" w:cs="Arial"/>
                          <w:color w:val="202122"/>
                          <w:shd w:val="clear" w:color="auto" w:fill="FFFFFF"/>
                        </w:rPr>
                        <w:t>Click the link</w:t>
                      </w:r>
                      <w:r>
                        <w:rPr>
                          <w:rFonts w:ascii="Georgia" w:hAnsi="Georgia" w:cs="Arial"/>
                          <w:color w:val="202122"/>
                          <w:shd w:val="clear" w:color="auto" w:fill="FFFFFF"/>
                        </w:rPr>
                        <w:t xml:space="preserve"> below</w:t>
                      </w:r>
                    </w:p>
                  </w:txbxContent>
                </v:textbox>
                <w10:wrap type="square"/>
              </v:shape>
            </w:pict>
          </mc:Fallback>
        </mc:AlternateContent>
      </w:r>
      <w:r>
        <w:rPr>
          <w:rFonts w:ascii="Georgia" w:hAnsi="Georgia" w:cs="Arial"/>
          <w:color w:val="202122"/>
          <w:shd w:val="clear" w:color="auto" w:fill="FFFFFF"/>
        </w:rPr>
        <w:t xml:space="preserve">  </w:t>
      </w:r>
      <w:proofErr w:type="gramStart"/>
      <w:r>
        <w:rPr>
          <w:rFonts w:ascii="Georgia" w:hAnsi="Georgia" w:cs="Arial"/>
          <w:color w:val="202122"/>
          <w:shd w:val="clear" w:color="auto" w:fill="FFFFFF"/>
        </w:rPr>
        <w:t xml:space="preserve">To LISTEN to a sample of </w:t>
      </w:r>
      <w:r w:rsidRPr="000D54A5">
        <w:rPr>
          <w:rFonts w:ascii="Georgia" w:hAnsi="Georgia" w:cs="Arial"/>
          <w:color w:val="202122"/>
          <w:shd w:val="clear" w:color="auto" w:fill="FFFFFF"/>
        </w:rPr>
        <w:t>"</w:t>
      </w:r>
      <w:r w:rsidRPr="000D54A5">
        <w:rPr>
          <w:rFonts w:ascii="Georgia" w:hAnsi="Georgia" w:cs="Arial"/>
          <w:b/>
          <w:bCs/>
          <w:color w:val="202122"/>
          <w:shd w:val="clear" w:color="auto" w:fill="FFFFFF"/>
        </w:rPr>
        <w:t>Saint Vincent, Land so Beautiful</w:t>
      </w:r>
      <w:r w:rsidRPr="000D54A5">
        <w:rPr>
          <w:rFonts w:ascii="Georgia" w:hAnsi="Georgia" w:cs="Arial"/>
          <w:color w:val="202122"/>
          <w:shd w:val="clear" w:color="auto" w:fill="FFFFFF"/>
        </w:rPr>
        <w:t>"</w:t>
      </w:r>
      <w:r>
        <w:rPr>
          <w:rFonts w:ascii="Georgia" w:hAnsi="Georgia" w:cs="Arial"/>
          <w:color w:val="202122"/>
          <w:shd w:val="clear" w:color="auto" w:fill="FFFFFF"/>
        </w:rPr>
        <w:t>,</w:t>
      </w:r>
      <w:r w:rsidRPr="000D54A5">
        <w:rPr>
          <w:rFonts w:ascii="Georgia" w:hAnsi="Georgia" w:cs="Arial"/>
          <w:color w:val="202122"/>
          <w:shd w:val="clear" w:color="auto" w:fill="FFFFFF"/>
        </w:rPr>
        <w:t xml:space="preserve"> the </w:t>
      </w:r>
      <w:r w:rsidRPr="000D54A5">
        <w:rPr>
          <w:rFonts w:ascii="Georgia" w:hAnsi="Georgia" w:cs="Arial"/>
          <w:shd w:val="clear" w:color="auto" w:fill="FFFFFF"/>
        </w:rPr>
        <w:t>national anthem</w:t>
      </w:r>
      <w:r w:rsidRPr="000D54A5">
        <w:rPr>
          <w:rFonts w:ascii="Georgia" w:hAnsi="Georgia" w:cs="Arial"/>
          <w:color w:val="202122"/>
          <w:shd w:val="clear" w:color="auto" w:fill="FFFFFF"/>
        </w:rPr>
        <w:t> of </w:t>
      </w:r>
      <w:r w:rsidRPr="000D54A5">
        <w:rPr>
          <w:rFonts w:ascii="Georgia" w:hAnsi="Georgia" w:cs="Arial"/>
          <w:shd w:val="clear" w:color="auto" w:fill="FFFFFF"/>
        </w:rPr>
        <w:t>Saint Vincent and the Grenadines</w:t>
      </w:r>
      <w:r w:rsidRPr="000D54A5">
        <w:rPr>
          <w:rFonts w:ascii="Georgia" w:hAnsi="Georgia" w:cs="Arial"/>
          <w:color w:val="202122"/>
          <w:shd w:val="clear" w:color="auto" w:fill="FFFFFF"/>
        </w:rPr>
        <w:t>.</w:t>
      </w:r>
      <w:proofErr w:type="gramEnd"/>
      <w:r w:rsidRPr="000D54A5">
        <w:rPr>
          <w:rFonts w:ascii="Georgia" w:hAnsi="Georgia" w:cs="Arial"/>
          <w:color w:val="202122"/>
          <w:shd w:val="clear" w:color="auto" w:fill="FFFFFF"/>
        </w:rPr>
        <w:t xml:space="preserve"> The </w:t>
      </w:r>
      <w:r>
        <w:rPr>
          <w:rFonts w:ascii="Georgia" w:hAnsi="Georgia" w:cs="Arial"/>
          <w:color w:val="202122"/>
          <w:shd w:val="clear" w:color="auto" w:fill="FFFFFF"/>
        </w:rPr>
        <w:t>song</w:t>
      </w:r>
      <w:r w:rsidRPr="000D54A5">
        <w:rPr>
          <w:rFonts w:ascii="Georgia" w:hAnsi="Georgia" w:cs="Arial"/>
          <w:color w:val="202122"/>
          <w:shd w:val="clear" w:color="auto" w:fill="FFFFFF"/>
        </w:rPr>
        <w:t xml:space="preserve"> was first performed in 1967 and was adopted as the national anthem upon independence from the United Kingdom in 1979. The lyrics were written by</w:t>
      </w:r>
      <w:r>
        <w:rPr>
          <w:rFonts w:ascii="Georgia" w:hAnsi="Georgia" w:cs="Arial"/>
          <w:color w:val="202122"/>
          <w:shd w:val="clear" w:color="auto" w:fill="FFFFFF"/>
        </w:rPr>
        <w:t xml:space="preserve"> Vincentian musician and author, </w:t>
      </w:r>
      <w:r w:rsidRPr="000D54A5">
        <w:rPr>
          <w:rFonts w:ascii="Georgia" w:hAnsi="Georgia" w:cs="Arial"/>
          <w:shd w:val="clear" w:color="auto" w:fill="FFFFFF"/>
        </w:rPr>
        <w:t>Phyllis Joyce McClean Punnett</w:t>
      </w:r>
      <w:r>
        <w:rPr>
          <w:rFonts w:ascii="Georgia" w:hAnsi="Georgia" w:cs="Arial"/>
          <w:color w:val="202122"/>
          <w:shd w:val="clear" w:color="auto" w:fill="FFFFFF"/>
        </w:rPr>
        <w:t>.</w:t>
      </w:r>
    </w:p>
    <w:p w:rsidR="008C6C12" w:rsidRDefault="008C6C12" w:rsidP="008C6C12">
      <w:pPr>
        <w:rPr>
          <w:rFonts w:ascii="Georgia" w:hAnsi="Georgia" w:cs="Arial"/>
          <w:color w:val="202122"/>
          <w:sz w:val="24"/>
          <w:szCs w:val="24"/>
        </w:rPr>
      </w:pPr>
      <w:hyperlink r:id="rId13" w:history="1">
        <w:r w:rsidRPr="00F435CB">
          <w:rPr>
            <w:rStyle w:val="Hyperlink"/>
            <w:rFonts w:ascii="Georgia" w:hAnsi="Georgia" w:cs="Arial"/>
            <w:sz w:val="24"/>
            <w:szCs w:val="24"/>
          </w:rPr>
          <w:t>https://web.archive.org/web/20191116054623if_/https://www.navyband.navy.mil/anthems/anthems/saint-vincent.mp3</w:t>
        </w:r>
      </w:hyperlink>
    </w:p>
    <w:p w:rsidR="008C6C12" w:rsidRDefault="008C6C12" w:rsidP="008C6C12">
      <w:pPr>
        <w:jc w:val="center"/>
        <w:rPr>
          <w:rFonts w:ascii="Georgia" w:hAnsi="Georgia"/>
          <w:sz w:val="24"/>
          <w:szCs w:val="24"/>
        </w:rPr>
      </w:pPr>
    </w:p>
    <w:p w:rsidR="008C6C12" w:rsidRDefault="008C6C12" w:rsidP="008C6C12">
      <w:pPr>
        <w:jc w:val="center"/>
        <w:rPr>
          <w:rFonts w:ascii="Georgia" w:hAnsi="Georgia"/>
          <w:sz w:val="24"/>
          <w:szCs w:val="24"/>
        </w:rPr>
      </w:pPr>
    </w:p>
    <w:p w:rsidR="008C6C12" w:rsidRDefault="008C6C12" w:rsidP="008C6C12">
      <w:pPr>
        <w:jc w:val="center"/>
        <w:rPr>
          <w:rFonts w:ascii="Georgia" w:hAnsi="Georgia"/>
          <w:sz w:val="24"/>
          <w:szCs w:val="24"/>
        </w:rPr>
      </w:pPr>
    </w:p>
    <w:p w:rsidR="008C6C12" w:rsidRDefault="008C6C12" w:rsidP="008C6C12">
      <w:pPr>
        <w:jc w:val="center"/>
        <w:rPr>
          <w:rFonts w:ascii="Georgia" w:hAnsi="Georgia"/>
          <w:sz w:val="24"/>
          <w:szCs w:val="24"/>
        </w:rPr>
      </w:pPr>
    </w:p>
    <w:p w:rsidR="008C6C12" w:rsidRDefault="008C6C12" w:rsidP="008C6C12">
      <w:pPr>
        <w:jc w:val="center"/>
        <w:rPr>
          <w:rFonts w:ascii="Georgia" w:hAnsi="Georgia"/>
          <w:sz w:val="24"/>
          <w:szCs w:val="24"/>
        </w:rPr>
      </w:pPr>
    </w:p>
    <w:p w:rsidR="008C6C12" w:rsidRDefault="008C6C12" w:rsidP="008C6C12"/>
    <w:p w:rsidR="008C6C12" w:rsidRDefault="008C6C12" w:rsidP="008C6C12">
      <w:pPr>
        <w:pStyle w:val="Heading1"/>
        <w:jc w:val="center"/>
        <w:rPr>
          <w:shd w:val="clear" w:color="auto" w:fill="FFFFFF"/>
        </w:rPr>
      </w:pPr>
      <w:r w:rsidRPr="002C3B6D">
        <w:rPr>
          <w:shd w:val="clear" w:color="auto" w:fill="FFFFFF"/>
        </w:rPr>
        <w:lastRenderedPageBreak/>
        <w:t>An Interview with Vincentians</w:t>
      </w:r>
      <w:r>
        <w:rPr>
          <w:shd w:val="clear" w:color="auto" w:fill="FFFFFF"/>
        </w:rPr>
        <w:t>, Leona and Leon Sutherland</w:t>
      </w:r>
    </w:p>
    <w:p w:rsidR="008C6C12" w:rsidRDefault="008C6C12" w:rsidP="008C6C12">
      <w:pPr>
        <w:pStyle w:val="NoSpacing"/>
        <w:rPr>
          <w:rFonts w:ascii="Georgia" w:eastAsia="roboto" w:hAnsi="Georgia" w:cstheme="minorHAnsi"/>
          <w:b/>
          <w:sz w:val="24"/>
          <w:szCs w:val="24"/>
        </w:rPr>
      </w:pPr>
    </w:p>
    <w:p w:rsidR="008C6C12" w:rsidRDefault="008C6C12" w:rsidP="008C6C12">
      <w:pPr>
        <w:pStyle w:val="NoSpacing"/>
        <w:rPr>
          <w:rFonts w:ascii="Georgia" w:eastAsia="roboto" w:hAnsi="Georgia" w:cstheme="minorHAnsi"/>
          <w:b/>
          <w:sz w:val="24"/>
          <w:szCs w:val="24"/>
        </w:rPr>
      </w:pPr>
      <w:r>
        <w:rPr>
          <w:rFonts w:ascii="Georgia" w:eastAsia="roboto" w:hAnsi="Georgia" w:cstheme="minorHAnsi"/>
          <w:b/>
          <w:sz w:val="24"/>
          <w:szCs w:val="24"/>
        </w:rPr>
        <w:t>CARIBBEAN VILLAGE is</w:t>
      </w:r>
      <w:r w:rsidRPr="00425135">
        <w:rPr>
          <w:rFonts w:ascii="Georgia" w:eastAsia="roboto" w:hAnsi="Georgia" w:cstheme="minorHAnsi"/>
          <w:b/>
          <w:sz w:val="24"/>
          <w:szCs w:val="24"/>
        </w:rPr>
        <w:t xml:space="preserve"> thrilled to present an edifyi</w:t>
      </w:r>
      <w:r>
        <w:rPr>
          <w:rFonts w:ascii="Georgia" w:eastAsia="roboto" w:hAnsi="Georgia" w:cstheme="minorHAnsi"/>
          <w:b/>
          <w:sz w:val="24"/>
          <w:szCs w:val="24"/>
        </w:rPr>
        <w:t xml:space="preserve">ng interview with Vincentian Daughter and Father, Leona and Leon Sutherland </w:t>
      </w:r>
    </w:p>
    <w:p w:rsidR="008C6C12" w:rsidRDefault="008C6C12" w:rsidP="008C6C12">
      <w:pPr>
        <w:pStyle w:val="NoSpacing"/>
        <w:jc w:val="center"/>
        <w:rPr>
          <w:rFonts w:ascii="Georgia" w:eastAsia="roboto" w:hAnsi="Georgia" w:cstheme="minorHAnsi"/>
          <w:b/>
          <w:sz w:val="24"/>
          <w:szCs w:val="24"/>
        </w:rPr>
      </w:pPr>
      <w:r>
        <w:rPr>
          <w:rFonts w:ascii="Georgia" w:eastAsia="roboto" w:hAnsi="Georgia" w:cstheme="minorHAnsi"/>
          <w:b/>
          <w:sz w:val="24"/>
          <w:szCs w:val="24"/>
        </w:rPr>
        <w:t>[This photo taken in London, Ontario, Canada]</w:t>
      </w:r>
    </w:p>
    <w:p w:rsidR="008C6C12" w:rsidRDefault="008C6C12" w:rsidP="008C6C12">
      <w:pPr>
        <w:pStyle w:val="NoSpacing"/>
        <w:rPr>
          <w:rFonts w:ascii="Georgia" w:eastAsia="roboto" w:hAnsi="Georgia" w:cstheme="minorHAnsi"/>
          <w:b/>
          <w:sz w:val="24"/>
          <w:szCs w:val="24"/>
        </w:rPr>
      </w:pPr>
    </w:p>
    <w:p w:rsidR="008C6C12" w:rsidRDefault="008C6C12" w:rsidP="008C6C12">
      <w:pPr>
        <w:pStyle w:val="NoSpacing"/>
        <w:jc w:val="center"/>
        <w:rPr>
          <w:rFonts w:ascii="Georgia" w:eastAsia="roboto" w:hAnsi="Georgia" w:cstheme="minorHAnsi"/>
          <w:b/>
          <w:sz w:val="24"/>
          <w:szCs w:val="24"/>
        </w:rPr>
      </w:pPr>
      <w:r>
        <w:rPr>
          <w:rFonts w:ascii="Georgia" w:eastAsia="roboto" w:hAnsi="Georgia" w:cstheme="minorHAnsi"/>
          <w:b/>
          <w:noProof/>
          <w:sz w:val="24"/>
          <w:szCs w:val="24"/>
        </w:rPr>
        <w:drawing>
          <wp:inline distT="0" distB="0" distL="0" distR="0" wp14:anchorId="08FFAB55" wp14:editId="535C9B31">
            <wp:extent cx="5732145" cy="3158490"/>
            <wp:effectExtent l="152400" t="152400" r="173355" b="1562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SVG Interview Leon and Leona Sutherland 2.PNG"/>
                    <pic:cNvPicPr/>
                  </pic:nvPicPr>
                  <pic:blipFill>
                    <a:blip r:embed="rId14">
                      <a:extLst>
                        <a:ext uri="{28A0092B-C50C-407E-A947-70E740481C1C}">
                          <a14:useLocalDpi xmlns:a14="http://schemas.microsoft.com/office/drawing/2010/main" val="0"/>
                        </a:ext>
                      </a:extLst>
                    </a:blip>
                    <a:stretch>
                      <a:fillRect/>
                    </a:stretch>
                  </pic:blipFill>
                  <pic:spPr>
                    <a:xfrm>
                      <a:off x="0" y="0"/>
                      <a:ext cx="5732145" cy="315849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C6C12" w:rsidRDefault="008C6C12" w:rsidP="008C6C12">
      <w:pPr>
        <w:pStyle w:val="NoSpacing"/>
        <w:rPr>
          <w:rFonts w:ascii="Georgia" w:eastAsia="roboto" w:hAnsi="Georgia" w:cstheme="minorHAnsi"/>
          <w:b/>
          <w:sz w:val="24"/>
          <w:szCs w:val="24"/>
        </w:rPr>
      </w:pPr>
    </w:p>
    <w:p w:rsidR="008C6C12" w:rsidRDefault="008C6C12" w:rsidP="008C6C12">
      <w:pPr>
        <w:pStyle w:val="NoSpacing"/>
        <w:rPr>
          <w:rFonts w:ascii="Georgia" w:eastAsia="roboto" w:hAnsi="Georgia" w:cstheme="minorHAnsi"/>
          <w:b/>
          <w:sz w:val="24"/>
          <w:szCs w:val="24"/>
        </w:rPr>
      </w:pPr>
      <w:r>
        <w:rPr>
          <w:rFonts w:ascii="Georgia" w:eastAsia="roboto" w:hAnsi="Georgia" w:cstheme="minorHAnsi"/>
          <w:b/>
          <w:sz w:val="24"/>
          <w:szCs w:val="24"/>
        </w:rPr>
        <w:t>This</w:t>
      </w:r>
      <w:r w:rsidRPr="00425135">
        <w:rPr>
          <w:rFonts w:ascii="Georgia" w:eastAsia="roboto" w:hAnsi="Georgia" w:cstheme="minorHAnsi"/>
          <w:b/>
          <w:sz w:val="24"/>
          <w:szCs w:val="24"/>
        </w:rPr>
        <w:t xml:space="preserve"> interview </w:t>
      </w:r>
      <w:r>
        <w:rPr>
          <w:rFonts w:ascii="Georgia" w:eastAsia="roboto" w:hAnsi="Georgia" w:cstheme="minorHAnsi"/>
          <w:b/>
          <w:sz w:val="24"/>
          <w:szCs w:val="24"/>
        </w:rPr>
        <w:t>was facilitated by yet another D</w:t>
      </w:r>
      <w:r w:rsidRPr="00425135">
        <w:rPr>
          <w:rFonts w:ascii="Georgia" w:eastAsia="roboto" w:hAnsi="Georgia" w:cstheme="minorHAnsi"/>
          <w:b/>
          <w:sz w:val="24"/>
          <w:szCs w:val="24"/>
        </w:rPr>
        <w:t>aughter</w:t>
      </w:r>
      <w:r>
        <w:rPr>
          <w:rFonts w:ascii="Georgia" w:eastAsia="roboto" w:hAnsi="Georgia" w:cstheme="minorHAnsi"/>
          <w:b/>
          <w:sz w:val="24"/>
          <w:szCs w:val="24"/>
        </w:rPr>
        <w:t>, Sarah Weaver,</w:t>
      </w:r>
      <w:r w:rsidRPr="00425135">
        <w:rPr>
          <w:rFonts w:ascii="Georgia" w:eastAsia="roboto" w:hAnsi="Georgia" w:cstheme="minorHAnsi"/>
          <w:b/>
          <w:sz w:val="24"/>
          <w:szCs w:val="24"/>
        </w:rPr>
        <w:t xml:space="preserve"> who lives right here in Pittsburgh.  Truly a </w:t>
      </w:r>
      <w:proofErr w:type="spellStart"/>
      <w:r>
        <w:rPr>
          <w:rFonts w:ascii="Georgia" w:eastAsia="roboto" w:hAnsi="Georgia" w:cstheme="minorHAnsi"/>
          <w:b/>
          <w:sz w:val="24"/>
          <w:szCs w:val="24"/>
        </w:rPr>
        <w:t>Vincy</w:t>
      </w:r>
      <w:proofErr w:type="spellEnd"/>
      <w:r>
        <w:rPr>
          <w:rFonts w:ascii="Georgia" w:eastAsia="roboto" w:hAnsi="Georgia" w:cstheme="minorHAnsi"/>
          <w:b/>
          <w:sz w:val="24"/>
          <w:szCs w:val="24"/>
        </w:rPr>
        <w:t xml:space="preserve"> </w:t>
      </w:r>
      <w:r w:rsidRPr="00425135">
        <w:rPr>
          <w:rFonts w:ascii="Georgia" w:eastAsia="roboto" w:hAnsi="Georgia" w:cstheme="minorHAnsi"/>
          <w:b/>
          <w:sz w:val="24"/>
          <w:szCs w:val="24"/>
        </w:rPr>
        <w:t>Family Affair!</w:t>
      </w:r>
    </w:p>
    <w:p w:rsidR="008C6C12" w:rsidRDefault="008C6C12" w:rsidP="008C6C12">
      <w:pPr>
        <w:pStyle w:val="NoSpacing"/>
        <w:rPr>
          <w:rFonts w:ascii="Georgia" w:eastAsia="roboto" w:hAnsi="Georgia" w:cstheme="minorHAnsi"/>
          <w:b/>
          <w:sz w:val="24"/>
          <w:szCs w:val="24"/>
        </w:rPr>
      </w:pPr>
    </w:p>
    <w:p w:rsidR="008C6C12" w:rsidRPr="00224D7F" w:rsidRDefault="008C6C12" w:rsidP="008C6C12">
      <w:pPr>
        <w:rPr>
          <w:rFonts w:ascii="Georgia" w:hAnsi="Georgia"/>
          <w:sz w:val="24"/>
          <w:szCs w:val="24"/>
        </w:rPr>
      </w:pPr>
      <w:r w:rsidRPr="00224D7F">
        <w:rPr>
          <w:rFonts w:ascii="Georgia" w:eastAsia="Times New Roman" w:hAnsi="Georgia" w:cstheme="minorHAnsi"/>
          <w:sz w:val="24"/>
          <w:szCs w:val="24"/>
        </w:rPr>
        <w:t xml:space="preserve">As always, we remind our readers, that the goal of the </w:t>
      </w:r>
      <w:proofErr w:type="gramStart"/>
      <w:r w:rsidRPr="00224D7F">
        <w:rPr>
          <w:rFonts w:ascii="Georgia" w:eastAsia="Times New Roman" w:hAnsi="Georgia" w:cstheme="minorHAnsi"/>
          <w:sz w:val="24"/>
          <w:szCs w:val="24"/>
        </w:rPr>
        <w:t xml:space="preserve">interviews </w:t>
      </w:r>
      <w:r>
        <w:rPr>
          <w:rFonts w:ascii="Georgia" w:eastAsia="Times New Roman" w:hAnsi="Georgia" w:cstheme="minorHAnsi"/>
          <w:sz w:val="24"/>
          <w:szCs w:val="24"/>
        </w:rPr>
        <w:t xml:space="preserve"> </w:t>
      </w:r>
      <w:r w:rsidRPr="00224D7F">
        <w:rPr>
          <w:rFonts w:ascii="Georgia" w:eastAsia="Times New Roman" w:hAnsi="Georgia" w:cstheme="minorHAnsi"/>
          <w:sz w:val="24"/>
          <w:szCs w:val="24"/>
        </w:rPr>
        <w:t>presented</w:t>
      </w:r>
      <w:proofErr w:type="gramEnd"/>
      <w:r w:rsidRPr="00224D7F">
        <w:rPr>
          <w:rFonts w:ascii="Georgia" w:eastAsia="Times New Roman" w:hAnsi="Georgia" w:cstheme="minorHAnsi"/>
          <w:sz w:val="24"/>
          <w:szCs w:val="24"/>
        </w:rPr>
        <w:t xml:space="preserve"> in </w:t>
      </w:r>
      <w:r w:rsidRPr="00224D7F">
        <w:rPr>
          <w:rFonts w:ascii="Georgia" w:eastAsia="Times New Roman" w:hAnsi="Georgia" w:cstheme="minorHAnsi"/>
          <w:sz w:val="24"/>
          <w:szCs w:val="24"/>
          <w:u w:val="single"/>
        </w:rPr>
        <w:t>The CARIBBEAN VILLAGE Insider CULTURE-ZINE</w:t>
      </w:r>
      <w:r w:rsidRPr="00224D7F">
        <w:rPr>
          <w:rFonts w:ascii="Georgia" w:eastAsia="Times New Roman" w:hAnsi="Georgia" w:cstheme="minorHAnsi"/>
          <w:sz w:val="24"/>
          <w:szCs w:val="24"/>
        </w:rPr>
        <w:t xml:space="preserve"> is three faceted: </w:t>
      </w:r>
    </w:p>
    <w:p w:rsidR="008C6C12" w:rsidRPr="00224D7F" w:rsidRDefault="008C6C12" w:rsidP="008C6C12">
      <w:pPr>
        <w:pStyle w:val="ListParagraph"/>
        <w:numPr>
          <w:ilvl w:val="0"/>
          <w:numId w:val="12"/>
        </w:numPr>
        <w:shd w:val="clear" w:color="auto" w:fill="FFFFFF"/>
        <w:spacing w:before="100" w:beforeAutospacing="1" w:after="100" w:afterAutospacing="1" w:line="240" w:lineRule="auto"/>
        <w:rPr>
          <w:rFonts w:ascii="Georgia" w:eastAsia="Times New Roman" w:hAnsi="Georgia" w:cstheme="minorHAnsi"/>
          <w:sz w:val="24"/>
          <w:szCs w:val="24"/>
        </w:rPr>
      </w:pPr>
      <w:r w:rsidRPr="00224D7F">
        <w:rPr>
          <w:rFonts w:ascii="Georgia" w:eastAsia="Times New Roman" w:hAnsi="Georgia" w:cstheme="minorHAnsi"/>
          <w:sz w:val="24"/>
          <w:szCs w:val="24"/>
        </w:rPr>
        <w:t xml:space="preserve">We aim to edify our readers with informative, useful, little known and perhaps, unsung or undiscovered information about </w:t>
      </w:r>
      <w:r>
        <w:rPr>
          <w:rFonts w:ascii="Georgia" w:eastAsia="Times New Roman" w:hAnsi="Georgia" w:cstheme="minorHAnsi"/>
          <w:sz w:val="24"/>
          <w:szCs w:val="24"/>
        </w:rPr>
        <w:t>Saint Vincent and the Grenadines.</w:t>
      </w:r>
    </w:p>
    <w:p w:rsidR="008C6C12" w:rsidRPr="00224D7F" w:rsidRDefault="008C6C12" w:rsidP="008C6C12">
      <w:pPr>
        <w:pStyle w:val="ListParagraph"/>
        <w:numPr>
          <w:ilvl w:val="0"/>
          <w:numId w:val="12"/>
        </w:numPr>
        <w:shd w:val="clear" w:color="auto" w:fill="FFFFFF"/>
        <w:spacing w:before="100" w:beforeAutospacing="1" w:after="100" w:afterAutospacing="1" w:line="240" w:lineRule="auto"/>
        <w:rPr>
          <w:rFonts w:ascii="Georgia" w:eastAsia="Times New Roman" w:hAnsi="Georgia" w:cstheme="minorHAnsi"/>
          <w:sz w:val="24"/>
          <w:szCs w:val="24"/>
        </w:rPr>
      </w:pPr>
      <w:r w:rsidRPr="00224D7F">
        <w:rPr>
          <w:rFonts w:ascii="Georgia" w:eastAsia="Times New Roman" w:hAnsi="Georgia" w:cstheme="minorHAnsi"/>
          <w:sz w:val="24"/>
          <w:szCs w:val="24"/>
        </w:rPr>
        <w:t xml:space="preserve">We aim to delight our readers from </w:t>
      </w:r>
      <w:r>
        <w:rPr>
          <w:rFonts w:ascii="Georgia" w:eastAsia="Times New Roman" w:hAnsi="Georgia" w:cstheme="minorHAnsi"/>
          <w:sz w:val="24"/>
          <w:szCs w:val="24"/>
        </w:rPr>
        <w:t xml:space="preserve">Saint Vincent and the Grenadines and </w:t>
      </w:r>
      <w:r w:rsidRPr="00224D7F">
        <w:rPr>
          <w:rFonts w:ascii="Georgia" w:eastAsia="Times New Roman" w:hAnsi="Georgia" w:cstheme="minorHAnsi"/>
          <w:sz w:val="24"/>
          <w:szCs w:val="24"/>
        </w:rPr>
        <w:t>bring pleasant memories of HOME.</w:t>
      </w:r>
    </w:p>
    <w:p w:rsidR="008C6C12" w:rsidRDefault="008C6C12" w:rsidP="008C6C12">
      <w:pPr>
        <w:pStyle w:val="ListParagraph"/>
        <w:numPr>
          <w:ilvl w:val="0"/>
          <w:numId w:val="12"/>
        </w:numPr>
        <w:shd w:val="clear" w:color="auto" w:fill="FFFFFF"/>
        <w:spacing w:before="100" w:beforeAutospacing="1" w:after="100" w:afterAutospacing="1" w:line="240" w:lineRule="auto"/>
        <w:rPr>
          <w:rFonts w:ascii="Georgia" w:eastAsia="Times New Roman" w:hAnsi="Georgia" w:cstheme="minorHAnsi"/>
          <w:sz w:val="24"/>
          <w:szCs w:val="24"/>
        </w:rPr>
      </w:pPr>
      <w:r w:rsidRPr="00224D7F">
        <w:rPr>
          <w:rFonts w:ascii="Georgia" w:eastAsia="Times New Roman" w:hAnsi="Georgia" w:cstheme="minorHAnsi"/>
          <w:sz w:val="24"/>
          <w:szCs w:val="24"/>
        </w:rPr>
        <w:t>We aim to imbue a curiosity in the reader - t</w:t>
      </w:r>
      <w:r>
        <w:rPr>
          <w:rFonts w:ascii="Georgia" w:eastAsia="Times New Roman" w:hAnsi="Georgia" w:cstheme="minorHAnsi"/>
          <w:sz w:val="24"/>
          <w:szCs w:val="24"/>
        </w:rPr>
        <w:t>o want to learn more about this</w:t>
      </w:r>
      <w:r w:rsidRPr="00224D7F">
        <w:rPr>
          <w:rFonts w:ascii="Georgia" w:eastAsia="Times New Roman" w:hAnsi="Georgia" w:cstheme="minorHAnsi"/>
          <w:sz w:val="24"/>
          <w:szCs w:val="24"/>
        </w:rPr>
        <w:t xml:space="preserve"> Beautiful </w:t>
      </w:r>
      <w:r>
        <w:rPr>
          <w:rFonts w:ascii="Georgia" w:eastAsia="Times New Roman" w:hAnsi="Georgia" w:cstheme="minorHAnsi"/>
          <w:sz w:val="24"/>
          <w:szCs w:val="24"/>
        </w:rPr>
        <w:t>archipelago.</w:t>
      </w:r>
    </w:p>
    <w:p w:rsidR="008C6C12" w:rsidRDefault="008C6C12" w:rsidP="008C6C12">
      <w:pPr>
        <w:shd w:val="clear" w:color="auto" w:fill="FFFFFF"/>
        <w:spacing w:before="100" w:beforeAutospacing="1" w:after="100" w:afterAutospacing="1" w:line="240" w:lineRule="auto"/>
        <w:jc w:val="center"/>
        <w:rPr>
          <w:rFonts w:ascii="Georgia" w:eastAsia="Times New Roman" w:hAnsi="Georgia" w:cstheme="minorHAnsi"/>
          <w:sz w:val="24"/>
          <w:szCs w:val="24"/>
        </w:rPr>
      </w:pPr>
    </w:p>
    <w:p w:rsidR="008C6C12" w:rsidRPr="00506D17" w:rsidRDefault="008C6C12" w:rsidP="008C6C12">
      <w:pPr>
        <w:pStyle w:val="NoSpacing"/>
        <w:rPr>
          <w:rFonts w:ascii="Georgia" w:hAnsi="Georgia" w:cstheme="minorHAnsi"/>
          <w:color w:val="7030A0"/>
          <w:sz w:val="24"/>
          <w:szCs w:val="24"/>
        </w:rPr>
      </w:pPr>
      <w:r w:rsidRPr="00506D17">
        <w:rPr>
          <w:rFonts w:ascii="Georgia" w:hAnsi="Georgia" w:cstheme="minorHAnsi"/>
          <w:sz w:val="24"/>
          <w:szCs w:val="24"/>
        </w:rPr>
        <w:t>Legend:</w:t>
      </w:r>
      <w:r w:rsidRPr="00506D17">
        <w:rPr>
          <w:rFonts w:ascii="Georgia" w:hAnsi="Georgia" w:cstheme="minorHAnsi"/>
          <w:sz w:val="24"/>
          <w:szCs w:val="24"/>
        </w:rPr>
        <w:tab/>
        <w:t>CV = CARIBBEAN VILLAGE’S Question</w:t>
      </w:r>
    </w:p>
    <w:p w:rsidR="008C6C12" w:rsidRPr="006A168B" w:rsidRDefault="008C6C12" w:rsidP="008C6C12">
      <w:pPr>
        <w:pStyle w:val="NoSpacing"/>
        <w:rPr>
          <w:rFonts w:ascii="Georgia" w:hAnsi="Georgia" w:cstheme="minorHAnsi"/>
          <w:b/>
          <w:color w:val="00B050"/>
          <w:sz w:val="24"/>
          <w:szCs w:val="24"/>
        </w:rPr>
      </w:pPr>
      <w:r w:rsidRPr="00506D17">
        <w:rPr>
          <w:rFonts w:ascii="Georgia" w:hAnsi="Georgia" w:cstheme="minorHAnsi"/>
          <w:sz w:val="24"/>
          <w:szCs w:val="24"/>
        </w:rPr>
        <w:tab/>
      </w:r>
      <w:r w:rsidRPr="00506D17">
        <w:rPr>
          <w:rFonts w:ascii="Georgia" w:hAnsi="Georgia" w:cstheme="minorHAnsi"/>
          <w:sz w:val="24"/>
          <w:szCs w:val="24"/>
        </w:rPr>
        <w:tab/>
      </w:r>
      <w:r w:rsidRPr="006A168B">
        <w:rPr>
          <w:rFonts w:ascii="Georgia" w:hAnsi="Georgia" w:cstheme="minorHAnsi"/>
          <w:b/>
          <w:color w:val="00B050"/>
          <w:sz w:val="24"/>
          <w:szCs w:val="24"/>
        </w:rPr>
        <w:t>LLS = Leona’s &amp; Leon’s Answer</w:t>
      </w:r>
    </w:p>
    <w:p w:rsidR="008C6C12" w:rsidRDefault="008C6C12" w:rsidP="008C6C12">
      <w:pPr>
        <w:pStyle w:val="NoSpacing"/>
        <w:rPr>
          <w:rFonts w:ascii="Georgia" w:hAnsi="Georgia" w:cstheme="minorHAnsi"/>
          <w:b/>
          <w:color w:val="0070C0"/>
          <w:sz w:val="24"/>
          <w:szCs w:val="24"/>
        </w:rPr>
      </w:pPr>
    </w:p>
    <w:p w:rsidR="008C6C12" w:rsidRDefault="0079179E" w:rsidP="008C6C12">
      <w:pPr>
        <w:rPr>
          <w:rFonts w:ascii="Georgia" w:hAnsi="Georgia"/>
          <w:sz w:val="24"/>
          <w:szCs w:val="24"/>
        </w:rPr>
      </w:pPr>
      <w:r>
        <w:rPr>
          <w:rFonts w:ascii="Georgia" w:hAnsi="Georgia"/>
          <w:sz w:val="24"/>
          <w:szCs w:val="24"/>
        </w:rPr>
        <w:t>YES….</w:t>
      </w:r>
      <w:r w:rsidR="008C6C12">
        <w:rPr>
          <w:rFonts w:ascii="Georgia" w:hAnsi="Georgia"/>
          <w:sz w:val="24"/>
          <w:szCs w:val="24"/>
        </w:rPr>
        <w:t xml:space="preserve"> it’s time for</w:t>
      </w:r>
      <w:r w:rsidR="008C6C12" w:rsidRPr="00506D17">
        <w:rPr>
          <w:rFonts w:ascii="Georgia" w:hAnsi="Georgia"/>
          <w:sz w:val="24"/>
          <w:szCs w:val="24"/>
        </w:rPr>
        <w:t xml:space="preserve"> our interview…..</w:t>
      </w:r>
    </w:p>
    <w:p w:rsidR="008C6C12" w:rsidRPr="005949F1" w:rsidRDefault="008C6C12" w:rsidP="008C6C12">
      <w:pPr>
        <w:shd w:val="clear" w:color="auto" w:fill="FFFFFF"/>
        <w:spacing w:before="100" w:beforeAutospacing="1" w:after="100" w:afterAutospacing="1" w:line="240" w:lineRule="auto"/>
        <w:rPr>
          <w:rFonts w:ascii="Segoe Script" w:eastAsia="Times New Roman" w:hAnsi="Segoe Script" w:cstheme="minorHAnsi"/>
          <w:sz w:val="24"/>
          <w:szCs w:val="24"/>
        </w:rPr>
      </w:pPr>
      <w:r w:rsidRPr="005949F1">
        <w:rPr>
          <w:rFonts w:ascii="Segoe Script" w:eastAsia="Times New Roman" w:hAnsi="Segoe Script" w:cstheme="minorHAnsi"/>
          <w:sz w:val="24"/>
          <w:szCs w:val="24"/>
        </w:rPr>
        <w:lastRenderedPageBreak/>
        <w:t>CV:</w:t>
      </w:r>
      <w:r w:rsidRPr="005949F1">
        <w:rPr>
          <w:rFonts w:ascii="Segoe Script" w:eastAsia="Times New Roman" w:hAnsi="Segoe Script" w:cstheme="minorHAnsi"/>
          <w:sz w:val="24"/>
          <w:szCs w:val="24"/>
        </w:rPr>
        <w:tab/>
        <w:t>What is the current population of Saint Vincent and the Grenadines?</w:t>
      </w:r>
    </w:p>
    <w:p w:rsidR="008C6C12" w:rsidRPr="005949F1" w:rsidRDefault="008C6C12" w:rsidP="008C6C12">
      <w:pPr>
        <w:shd w:val="clear" w:color="auto" w:fill="FFFFFF"/>
        <w:spacing w:before="100" w:beforeAutospacing="1" w:after="100" w:afterAutospacing="1" w:line="240" w:lineRule="auto"/>
        <w:rPr>
          <w:rFonts w:ascii="Segoe Script" w:eastAsia="Times New Roman" w:hAnsi="Segoe Script" w:cstheme="minorHAnsi"/>
          <w:b/>
          <w:color w:val="00B050"/>
          <w:sz w:val="24"/>
          <w:szCs w:val="24"/>
        </w:rPr>
      </w:pPr>
      <w:r w:rsidRPr="005949F1">
        <w:rPr>
          <w:rFonts w:ascii="Segoe Script" w:eastAsia="Times New Roman" w:hAnsi="Segoe Script" w:cstheme="minorHAnsi"/>
          <w:b/>
          <w:color w:val="00B050"/>
          <w:sz w:val="24"/>
          <w:szCs w:val="24"/>
        </w:rPr>
        <w:t>LLS:</w:t>
      </w:r>
      <w:r w:rsidRPr="005949F1">
        <w:rPr>
          <w:rFonts w:ascii="Segoe Script" w:eastAsia="Times New Roman" w:hAnsi="Segoe Script" w:cstheme="minorHAnsi"/>
          <w:b/>
          <w:color w:val="00B050"/>
          <w:sz w:val="24"/>
          <w:szCs w:val="24"/>
        </w:rPr>
        <w:tab/>
        <w:t>111</w:t>
      </w:r>
      <w:proofErr w:type="gramStart"/>
      <w:r w:rsidRPr="005949F1">
        <w:rPr>
          <w:rFonts w:ascii="Segoe Script" w:eastAsia="Times New Roman" w:hAnsi="Segoe Script" w:cstheme="minorHAnsi"/>
          <w:b/>
          <w:color w:val="00B050"/>
          <w:sz w:val="24"/>
          <w:szCs w:val="24"/>
        </w:rPr>
        <w:t>,ooo</w:t>
      </w:r>
      <w:proofErr w:type="gramEnd"/>
    </w:p>
    <w:p w:rsidR="008C6C12" w:rsidRPr="005949F1" w:rsidRDefault="008C6C12" w:rsidP="008C6C12">
      <w:pPr>
        <w:shd w:val="clear" w:color="auto" w:fill="FFFFFF"/>
        <w:spacing w:before="100" w:beforeAutospacing="1" w:after="100" w:afterAutospacing="1" w:line="240" w:lineRule="auto"/>
        <w:ind w:left="24"/>
        <w:rPr>
          <w:rFonts w:ascii="Segoe Script" w:eastAsia="Times New Roman" w:hAnsi="Segoe Script" w:cs="Segoe UI"/>
          <w:color w:val="000000" w:themeColor="text1"/>
          <w:sz w:val="24"/>
          <w:szCs w:val="24"/>
        </w:rPr>
      </w:pPr>
      <w:r w:rsidRPr="005949F1">
        <w:rPr>
          <w:rFonts w:ascii="Segoe Script" w:eastAsia="Times New Roman" w:hAnsi="Segoe Script" w:cstheme="minorHAnsi"/>
          <w:sz w:val="24"/>
          <w:szCs w:val="24"/>
        </w:rPr>
        <w:t>CV:</w:t>
      </w:r>
      <w:r w:rsidRPr="005949F1">
        <w:rPr>
          <w:rFonts w:ascii="Segoe Script" w:eastAsia="Times New Roman" w:hAnsi="Segoe Script" w:cstheme="minorHAnsi"/>
          <w:sz w:val="24"/>
          <w:szCs w:val="24"/>
        </w:rPr>
        <w:tab/>
      </w:r>
      <w:r w:rsidRPr="005949F1">
        <w:rPr>
          <w:rFonts w:ascii="Segoe Script" w:eastAsia="Times New Roman" w:hAnsi="Segoe Script" w:cs="Segoe UI"/>
          <w:color w:val="000000" w:themeColor="text1"/>
          <w:sz w:val="24"/>
          <w:szCs w:val="24"/>
        </w:rPr>
        <w:t>What ethnic groups make up the population?</w:t>
      </w:r>
    </w:p>
    <w:p w:rsidR="008C6C12" w:rsidRPr="005949F1" w:rsidRDefault="008C6C12" w:rsidP="008C6C12">
      <w:pPr>
        <w:spacing w:before="100" w:beforeAutospacing="1" w:after="100" w:afterAutospacing="1" w:line="240" w:lineRule="auto"/>
        <w:rPr>
          <w:rFonts w:ascii="Segoe Script" w:eastAsia="Segoe UI" w:hAnsi="Segoe Script" w:cs="Segoe UI"/>
          <w:b/>
          <w:color w:val="00B050"/>
          <w:sz w:val="24"/>
          <w:szCs w:val="24"/>
        </w:rPr>
      </w:pPr>
      <w:r w:rsidRPr="005949F1">
        <w:rPr>
          <w:rFonts w:ascii="Segoe Script" w:eastAsia="Times New Roman" w:hAnsi="Segoe Script" w:cstheme="minorHAnsi"/>
          <w:b/>
          <w:color w:val="00B050"/>
          <w:sz w:val="24"/>
          <w:szCs w:val="24"/>
        </w:rPr>
        <w:t>LLS:</w:t>
      </w:r>
      <w:r w:rsidRPr="005949F1">
        <w:rPr>
          <w:rFonts w:ascii="Segoe Script" w:eastAsia="Times New Roman" w:hAnsi="Segoe Script" w:cs="Segoe UI"/>
          <w:b/>
          <w:color w:val="00B050"/>
          <w:sz w:val="24"/>
          <w:szCs w:val="24"/>
        </w:rPr>
        <w:tab/>
      </w:r>
      <w:r w:rsidRPr="005949F1">
        <w:rPr>
          <w:rFonts w:ascii="Segoe Script" w:eastAsia="Segoe UI" w:hAnsi="Segoe Script" w:cs="Segoe UI"/>
          <w:b/>
          <w:color w:val="00B050"/>
          <w:sz w:val="24"/>
          <w:szCs w:val="24"/>
        </w:rPr>
        <w:t>The largest ethnic group was African (66%), followed by those of mixed descent (19%), East Indian (6%), Europeans (mostly Portuguese (4%), and Carib Amerindian (2%). There is a growing community of Chinese people in the country.</w:t>
      </w:r>
    </w:p>
    <w:p w:rsidR="008C6C12" w:rsidRPr="005949F1" w:rsidRDefault="008C6C12" w:rsidP="008C6C12">
      <w:pPr>
        <w:spacing w:before="100" w:beforeAutospacing="1" w:after="100" w:afterAutospacing="1" w:line="240" w:lineRule="auto"/>
        <w:rPr>
          <w:rFonts w:ascii="Segoe Script" w:eastAsia="Segoe UI" w:hAnsi="Segoe Script" w:cs="Segoe UI"/>
          <w:color w:val="202124"/>
          <w:sz w:val="24"/>
          <w:szCs w:val="24"/>
        </w:rPr>
      </w:pPr>
      <w:r w:rsidRPr="005949F1">
        <w:rPr>
          <w:rFonts w:ascii="Segoe Script" w:eastAsia="Segoe UI" w:hAnsi="Segoe Script" w:cs="Segoe UI"/>
          <w:color w:val="202124"/>
          <w:sz w:val="24"/>
          <w:szCs w:val="24"/>
        </w:rPr>
        <w:t>CV:</w:t>
      </w:r>
      <w:r w:rsidRPr="005949F1">
        <w:rPr>
          <w:rFonts w:ascii="Segoe Script" w:eastAsia="Segoe UI" w:hAnsi="Segoe Script" w:cs="Segoe UI"/>
          <w:color w:val="202124"/>
          <w:sz w:val="24"/>
          <w:szCs w:val="24"/>
        </w:rPr>
        <w:tab/>
        <w:t>What is the official language?</w:t>
      </w:r>
    </w:p>
    <w:p w:rsidR="008C6C12" w:rsidRPr="005949F1" w:rsidRDefault="008C6C12" w:rsidP="008C6C12">
      <w:pPr>
        <w:spacing w:before="100" w:beforeAutospacing="1" w:after="100" w:afterAutospacing="1" w:line="240" w:lineRule="auto"/>
        <w:rPr>
          <w:rFonts w:ascii="Segoe Script" w:eastAsia="Segoe UI" w:hAnsi="Segoe Script" w:cs="Segoe UI"/>
          <w:b/>
          <w:color w:val="00B050"/>
          <w:sz w:val="24"/>
          <w:szCs w:val="24"/>
        </w:rPr>
      </w:pPr>
      <w:r w:rsidRPr="005949F1">
        <w:rPr>
          <w:rFonts w:ascii="Segoe Script" w:eastAsia="Segoe UI" w:hAnsi="Segoe Script" w:cs="Segoe UI"/>
          <w:b/>
          <w:color w:val="00B050"/>
          <w:sz w:val="24"/>
          <w:szCs w:val="24"/>
        </w:rPr>
        <w:t>LLS:</w:t>
      </w:r>
      <w:r w:rsidRPr="005949F1">
        <w:rPr>
          <w:rFonts w:ascii="Segoe Script" w:eastAsia="Segoe UI" w:hAnsi="Segoe Script" w:cs="Segoe UI"/>
          <w:b/>
          <w:color w:val="00B050"/>
          <w:sz w:val="24"/>
          <w:szCs w:val="24"/>
        </w:rPr>
        <w:tab/>
        <w:t>English is our official language.</w:t>
      </w:r>
    </w:p>
    <w:p w:rsidR="008C6C12" w:rsidRPr="005949F1" w:rsidRDefault="008C6C12" w:rsidP="008C6C12">
      <w:pPr>
        <w:spacing w:before="100" w:beforeAutospacing="1" w:after="100" w:afterAutospacing="1" w:line="240" w:lineRule="auto"/>
        <w:rPr>
          <w:rFonts w:ascii="Segoe Script" w:eastAsia="Segoe UI" w:hAnsi="Segoe Script" w:cs="Segoe UI"/>
          <w:color w:val="000000" w:themeColor="text1"/>
          <w:sz w:val="24"/>
          <w:szCs w:val="24"/>
        </w:rPr>
      </w:pPr>
      <w:r w:rsidRPr="005949F1">
        <w:rPr>
          <w:rFonts w:ascii="Segoe Script" w:eastAsia="Segoe UI" w:hAnsi="Segoe Script" w:cs="Segoe UI"/>
          <w:color w:val="000000"/>
          <w:sz w:val="24"/>
          <w:szCs w:val="24"/>
        </w:rPr>
        <w:t>CV:</w:t>
      </w:r>
      <w:r w:rsidRPr="005949F1">
        <w:rPr>
          <w:rFonts w:ascii="Segoe Script" w:eastAsia="Segoe UI" w:hAnsi="Segoe Script" w:cs="Segoe UI"/>
          <w:color w:val="000000"/>
          <w:sz w:val="24"/>
          <w:szCs w:val="24"/>
        </w:rPr>
        <w:tab/>
      </w:r>
      <w:r w:rsidRPr="005949F1">
        <w:rPr>
          <w:rFonts w:ascii="Segoe Script" w:eastAsia="Segoe UI" w:hAnsi="Segoe Script" w:cs="Segoe UI"/>
          <w:color w:val="000000" w:themeColor="text1"/>
          <w:sz w:val="24"/>
          <w:szCs w:val="24"/>
        </w:rPr>
        <w:t>What language[s] do you usually hear on the streets?</w:t>
      </w:r>
    </w:p>
    <w:p w:rsidR="008C6C12" w:rsidRPr="005949F1" w:rsidRDefault="008C6C12" w:rsidP="008C6C12">
      <w:pPr>
        <w:shd w:val="clear" w:color="auto" w:fill="FFFFFF" w:themeFill="background1"/>
        <w:spacing w:beforeAutospacing="1" w:afterAutospacing="1" w:line="240" w:lineRule="auto"/>
        <w:rPr>
          <w:rFonts w:ascii="Segoe Script" w:eastAsia="Segoe UI" w:hAnsi="Segoe Script" w:cs="Segoe UI"/>
          <w:b/>
          <w:color w:val="00B050"/>
          <w:sz w:val="24"/>
          <w:szCs w:val="24"/>
        </w:rPr>
      </w:pPr>
      <w:r w:rsidRPr="005949F1">
        <w:rPr>
          <w:rFonts w:ascii="Segoe Script" w:eastAsia="Segoe UI" w:hAnsi="Segoe Script" w:cs="Segoe UI"/>
          <w:b/>
          <w:color w:val="00B050"/>
          <w:sz w:val="24"/>
          <w:szCs w:val="24"/>
        </w:rPr>
        <w:t>LLS:</w:t>
      </w:r>
      <w:r w:rsidRPr="005949F1">
        <w:rPr>
          <w:rFonts w:ascii="Segoe Script" w:eastAsia="Segoe UI" w:hAnsi="Segoe Script" w:cs="Segoe UI"/>
          <w:b/>
          <w:color w:val="00B050"/>
          <w:sz w:val="24"/>
          <w:szCs w:val="24"/>
        </w:rPr>
        <w:tab/>
        <w:t>English, English - Vincentian Creole</w:t>
      </w:r>
    </w:p>
    <w:p w:rsidR="008C6C12" w:rsidRPr="005949F1" w:rsidRDefault="008C6C12" w:rsidP="008C6C12">
      <w:pPr>
        <w:spacing w:before="100" w:beforeAutospacing="1" w:after="100" w:afterAutospacing="1" w:line="240" w:lineRule="auto"/>
        <w:rPr>
          <w:rFonts w:ascii="Segoe Script" w:eastAsia="Segoe UI" w:hAnsi="Segoe Script" w:cs="Segoe UI"/>
          <w:color w:val="202124"/>
          <w:sz w:val="24"/>
          <w:szCs w:val="24"/>
        </w:rPr>
      </w:pPr>
      <w:r w:rsidRPr="005949F1">
        <w:rPr>
          <w:rFonts w:ascii="Segoe Script" w:eastAsia="Segoe UI" w:hAnsi="Segoe Script" w:cs="Segoe UI"/>
          <w:color w:val="202124"/>
          <w:sz w:val="24"/>
          <w:szCs w:val="24"/>
        </w:rPr>
        <w:t>CV:</w:t>
      </w:r>
      <w:r w:rsidRPr="005949F1">
        <w:rPr>
          <w:rFonts w:ascii="Segoe Script" w:eastAsia="Segoe UI" w:hAnsi="Segoe Script" w:cs="Segoe UI"/>
          <w:color w:val="202124"/>
          <w:sz w:val="24"/>
          <w:szCs w:val="24"/>
        </w:rPr>
        <w:tab/>
        <w:t>What are the special customs or traditions?</w:t>
      </w:r>
    </w:p>
    <w:p w:rsidR="008C6C12" w:rsidRPr="005949F1" w:rsidRDefault="008C6C12" w:rsidP="008C6C12">
      <w:pPr>
        <w:shd w:val="clear" w:color="auto" w:fill="FFFFFF" w:themeFill="background1"/>
        <w:spacing w:beforeAutospacing="1" w:afterAutospacing="1" w:line="240" w:lineRule="auto"/>
        <w:rPr>
          <w:rFonts w:ascii="Segoe Script" w:eastAsia="Times New Roman" w:hAnsi="Segoe Script" w:cs="Segoe UI"/>
          <w:b/>
          <w:color w:val="00B050"/>
          <w:sz w:val="24"/>
          <w:szCs w:val="24"/>
        </w:rPr>
      </w:pPr>
      <w:r w:rsidRPr="005949F1">
        <w:rPr>
          <w:rFonts w:ascii="Segoe Script" w:eastAsia="Segoe UI" w:hAnsi="Segoe Script" w:cs="Segoe UI"/>
          <w:b/>
          <w:color w:val="00B050"/>
          <w:sz w:val="24"/>
          <w:szCs w:val="24"/>
        </w:rPr>
        <w:t>LLS:</w:t>
      </w:r>
      <w:r w:rsidRPr="005949F1">
        <w:rPr>
          <w:rFonts w:ascii="Segoe Script" w:eastAsia="Segoe UI" w:hAnsi="Segoe Script" w:cs="Segoe UI"/>
          <w:b/>
          <w:color w:val="00B050"/>
          <w:sz w:val="24"/>
          <w:szCs w:val="24"/>
        </w:rPr>
        <w:tab/>
      </w:r>
      <w:r w:rsidRPr="005949F1">
        <w:rPr>
          <w:rFonts w:ascii="Segoe Script" w:eastAsia="Times New Roman" w:hAnsi="Segoe Script" w:cs="Segoe UI"/>
          <w:b/>
          <w:color w:val="00B050"/>
          <w:sz w:val="24"/>
          <w:szCs w:val="24"/>
        </w:rPr>
        <w:t>Vincentians love a “day cook”! On the weekends, you can find Vincentians and tourists all over the island at different river spots and beaches, swimming, laughing, and cooking up a storm to feed everybody! Around Christmas time, it is custom to clean your entire home, change over your drapery, bake a lot, and prepare your best ham. Carnival is always the most anticipated time of the year, driving in tourists and visitors from all over the Caribbean diaspora.</w:t>
      </w:r>
    </w:p>
    <w:p w:rsidR="008C6C12" w:rsidRPr="005949F1" w:rsidRDefault="008C6C12" w:rsidP="008C6C12">
      <w:pPr>
        <w:shd w:val="clear" w:color="auto" w:fill="FFFFFF" w:themeFill="background1"/>
        <w:spacing w:beforeAutospacing="1" w:afterAutospacing="1" w:line="240" w:lineRule="auto"/>
        <w:rPr>
          <w:rFonts w:ascii="Segoe Script" w:eastAsia="Times New Roman" w:hAnsi="Segoe Script" w:cs="Segoe UI"/>
          <w:color w:val="000000" w:themeColor="text1"/>
          <w:sz w:val="24"/>
          <w:szCs w:val="24"/>
        </w:rPr>
      </w:pPr>
      <w:r w:rsidRPr="005949F1">
        <w:rPr>
          <w:rFonts w:ascii="Segoe Script" w:eastAsia="Times New Roman" w:hAnsi="Segoe Script" w:cs="Segoe UI"/>
          <w:color w:val="000000" w:themeColor="text1"/>
          <w:sz w:val="24"/>
          <w:szCs w:val="24"/>
        </w:rPr>
        <w:t>CV:</w:t>
      </w:r>
      <w:r w:rsidRPr="005949F1">
        <w:rPr>
          <w:rFonts w:ascii="Segoe Script" w:eastAsia="Times New Roman" w:hAnsi="Segoe Script" w:cs="Segoe UI"/>
          <w:color w:val="000000" w:themeColor="text1"/>
          <w:sz w:val="24"/>
          <w:szCs w:val="24"/>
        </w:rPr>
        <w:tab/>
        <w:t>What are the most celebrated festival[s]/holiday[s]?</w:t>
      </w:r>
    </w:p>
    <w:p w:rsidR="008C6C12" w:rsidRPr="005949F1" w:rsidRDefault="008C6C12" w:rsidP="008C6C12">
      <w:pPr>
        <w:shd w:val="clear" w:color="auto" w:fill="FFFFFF" w:themeFill="background1"/>
        <w:spacing w:beforeAutospacing="1" w:afterAutospacing="1" w:line="240" w:lineRule="auto"/>
        <w:rPr>
          <w:rStyle w:val="Strong"/>
          <w:rFonts w:ascii="Segoe Script" w:eastAsia="Segoe UI" w:hAnsi="Segoe Script" w:cs="Segoe UI"/>
          <w:color w:val="00B050"/>
          <w:sz w:val="24"/>
          <w:szCs w:val="24"/>
        </w:rPr>
      </w:pPr>
      <w:r w:rsidRPr="005949F1">
        <w:rPr>
          <w:rFonts w:ascii="Segoe Script" w:eastAsia="Times New Roman" w:hAnsi="Segoe Script" w:cs="Segoe UI"/>
          <w:b/>
          <w:color w:val="00B050"/>
          <w:sz w:val="24"/>
          <w:szCs w:val="24"/>
        </w:rPr>
        <w:t>LLS:</w:t>
      </w:r>
      <w:r w:rsidRPr="005949F1">
        <w:rPr>
          <w:rFonts w:ascii="Segoe Script" w:eastAsia="Times New Roman" w:hAnsi="Segoe Script" w:cs="Segoe UI"/>
          <w:b/>
          <w:color w:val="00B050"/>
          <w:sz w:val="24"/>
          <w:szCs w:val="24"/>
        </w:rPr>
        <w:tab/>
      </w:r>
      <w:r w:rsidRPr="005949F1">
        <w:rPr>
          <w:rStyle w:val="Strong"/>
          <w:rFonts w:ascii="Segoe Script" w:eastAsia="Times New Roman" w:hAnsi="Segoe Script" w:cs="Segoe UI"/>
          <w:color w:val="00B050"/>
          <w:sz w:val="24"/>
          <w:szCs w:val="24"/>
        </w:rPr>
        <w:t>Carnival, Ch</w:t>
      </w:r>
      <w:r w:rsidRPr="005949F1">
        <w:rPr>
          <w:rStyle w:val="Strong"/>
          <w:rFonts w:ascii="Segoe Script" w:eastAsia="Segoe UI" w:hAnsi="Segoe Script" w:cs="Segoe UI"/>
          <w:color w:val="00B050"/>
          <w:sz w:val="24"/>
          <w:szCs w:val="24"/>
        </w:rPr>
        <w:t>ristmas - Nine Mornings</w:t>
      </w:r>
      <w:r w:rsidRPr="005949F1">
        <w:rPr>
          <w:rStyle w:val="Strong"/>
          <w:rFonts w:ascii="Segoe Script" w:eastAsia="Segoe UI" w:hAnsi="Segoe Script" w:cs="Segoe UI"/>
          <w:b w:val="0"/>
          <w:color w:val="00B050"/>
          <w:sz w:val="24"/>
          <w:szCs w:val="24"/>
        </w:rPr>
        <w:t xml:space="preserve"> [</w:t>
      </w:r>
      <w:r w:rsidRPr="005949F1">
        <w:rPr>
          <w:rFonts w:ascii="Segoe Script" w:eastAsia="Segoe UI" w:hAnsi="Segoe Script" w:cs="Segoe UI"/>
          <w:b/>
          <w:color w:val="00B050"/>
          <w:sz w:val="24"/>
          <w:szCs w:val="24"/>
        </w:rPr>
        <w:t xml:space="preserve">Nine Mornings before Christmas, Vincentians awake in the early hours of the morning and partake in a range of activities - among them sea baths, dances [or in </w:t>
      </w:r>
      <w:r w:rsidRPr="005949F1">
        <w:rPr>
          <w:rFonts w:ascii="Segoe Script" w:eastAsia="Segoe UI" w:hAnsi="Segoe Script" w:cs="Segoe UI"/>
          <w:b/>
          <w:color w:val="00B050"/>
          <w:sz w:val="24"/>
          <w:szCs w:val="24"/>
        </w:rPr>
        <w:lastRenderedPageBreak/>
        <w:t>local parlance, fetes], bicycle riding and street concerts. Also</w:t>
      </w:r>
      <w:r w:rsidRPr="005949F1">
        <w:rPr>
          <w:rFonts w:ascii="Segoe Script" w:eastAsia="Segoe UI" w:hAnsi="Segoe Script" w:cs="Segoe UI"/>
          <w:color w:val="00B050"/>
          <w:sz w:val="24"/>
          <w:szCs w:val="24"/>
        </w:rPr>
        <w:t>,</w:t>
      </w:r>
      <w:r w:rsidRPr="005949F1">
        <w:rPr>
          <w:rStyle w:val="Strong"/>
          <w:rFonts w:ascii="Segoe Script" w:eastAsia="Segoe UI" w:hAnsi="Segoe Script" w:cs="Segoe UI"/>
          <w:color w:val="00B050"/>
          <w:sz w:val="24"/>
          <w:szCs w:val="24"/>
        </w:rPr>
        <w:t xml:space="preserve"> Easter and Independence Day on October 27</w:t>
      </w:r>
      <w:r w:rsidRPr="005949F1">
        <w:rPr>
          <w:rStyle w:val="Strong"/>
          <w:rFonts w:ascii="Segoe Script" w:eastAsia="Segoe UI" w:hAnsi="Segoe Script" w:cs="Segoe UI"/>
          <w:color w:val="00B050"/>
          <w:sz w:val="24"/>
          <w:szCs w:val="24"/>
          <w:vertAlign w:val="superscript"/>
        </w:rPr>
        <w:t>th</w:t>
      </w:r>
      <w:r w:rsidRPr="005949F1">
        <w:rPr>
          <w:rStyle w:val="Strong"/>
          <w:rFonts w:ascii="Segoe Script" w:eastAsia="Segoe UI" w:hAnsi="Segoe Script" w:cs="Segoe UI"/>
          <w:color w:val="00B050"/>
          <w:sz w:val="24"/>
          <w:szCs w:val="24"/>
        </w:rPr>
        <w:t>.</w:t>
      </w:r>
    </w:p>
    <w:p w:rsidR="008C6C12" w:rsidRPr="005949F1" w:rsidRDefault="008C6C12" w:rsidP="008C6C12">
      <w:pPr>
        <w:shd w:val="clear" w:color="auto" w:fill="FFFFFF" w:themeFill="background1"/>
        <w:spacing w:beforeAutospacing="1" w:afterAutospacing="1" w:line="240" w:lineRule="auto"/>
        <w:rPr>
          <w:rStyle w:val="Strong"/>
          <w:rFonts w:ascii="Segoe Script" w:eastAsia="Segoe UI" w:hAnsi="Segoe Script" w:cs="Segoe UI"/>
          <w:b w:val="0"/>
          <w:color w:val="3A3A3A"/>
          <w:sz w:val="24"/>
          <w:szCs w:val="24"/>
        </w:rPr>
      </w:pPr>
      <w:r w:rsidRPr="005949F1">
        <w:rPr>
          <w:rStyle w:val="Strong"/>
          <w:rFonts w:ascii="Segoe Script" w:eastAsia="Segoe UI" w:hAnsi="Segoe Script" w:cs="Segoe UI"/>
          <w:b w:val="0"/>
          <w:color w:val="3A3A3A"/>
          <w:sz w:val="24"/>
          <w:szCs w:val="24"/>
        </w:rPr>
        <w:t>CV:</w:t>
      </w:r>
      <w:r w:rsidRPr="005949F1">
        <w:rPr>
          <w:rStyle w:val="Strong"/>
          <w:rFonts w:ascii="Segoe Script" w:eastAsia="Segoe UI" w:hAnsi="Segoe Script" w:cs="Segoe UI"/>
          <w:b w:val="0"/>
          <w:color w:val="3A3A3A"/>
          <w:sz w:val="24"/>
          <w:szCs w:val="24"/>
        </w:rPr>
        <w:tab/>
        <w:t>Is there a playful nickname or term of endearment that Nationals use amongst themselves?</w:t>
      </w:r>
    </w:p>
    <w:p w:rsidR="008C6C12" w:rsidRPr="005949F1" w:rsidRDefault="008C6C12" w:rsidP="008C6C12">
      <w:pPr>
        <w:shd w:val="clear" w:color="auto" w:fill="FFFFFF" w:themeFill="background1"/>
        <w:spacing w:beforeAutospacing="1" w:afterAutospacing="1" w:line="240" w:lineRule="auto"/>
        <w:rPr>
          <w:rFonts w:ascii="Segoe Script" w:eastAsia="Times New Roman" w:hAnsi="Segoe Script" w:cs="Segoe UI"/>
          <w:b/>
          <w:color w:val="00B050"/>
          <w:sz w:val="24"/>
          <w:szCs w:val="24"/>
        </w:rPr>
      </w:pPr>
      <w:r w:rsidRPr="005949F1">
        <w:rPr>
          <w:rStyle w:val="Strong"/>
          <w:rFonts w:ascii="Segoe Script" w:eastAsia="Segoe UI" w:hAnsi="Segoe Script" w:cs="Segoe UI"/>
          <w:color w:val="00B050"/>
          <w:sz w:val="24"/>
          <w:szCs w:val="24"/>
        </w:rPr>
        <w:t>LLS:</w:t>
      </w:r>
      <w:r w:rsidRPr="005949F1">
        <w:rPr>
          <w:rStyle w:val="Strong"/>
          <w:rFonts w:ascii="Segoe Script" w:eastAsia="Segoe UI" w:hAnsi="Segoe Script" w:cs="Segoe UI"/>
          <w:b w:val="0"/>
          <w:color w:val="00B050"/>
          <w:sz w:val="24"/>
          <w:szCs w:val="24"/>
        </w:rPr>
        <w:tab/>
      </w:r>
      <w:r w:rsidRPr="005949F1">
        <w:rPr>
          <w:rFonts w:ascii="Segoe Script" w:eastAsia="Times New Roman" w:hAnsi="Segoe Script" w:cs="Segoe UI"/>
          <w:b/>
          <w:color w:val="00B050"/>
          <w:sz w:val="24"/>
          <w:szCs w:val="24"/>
        </w:rPr>
        <w:t>My dad says, “</w:t>
      </w:r>
      <w:proofErr w:type="spellStart"/>
      <w:proofErr w:type="gramStart"/>
      <w:r w:rsidRPr="005949F1">
        <w:rPr>
          <w:rFonts w:ascii="Segoe Script" w:eastAsia="Times New Roman" w:hAnsi="Segoe Script" w:cs="Segoe UI"/>
          <w:b/>
          <w:color w:val="00B050"/>
          <w:sz w:val="24"/>
          <w:szCs w:val="24"/>
        </w:rPr>
        <w:t>dotish</w:t>
      </w:r>
      <w:proofErr w:type="spellEnd"/>
      <w:proofErr w:type="gramEnd"/>
      <w:r w:rsidRPr="005949F1">
        <w:rPr>
          <w:rFonts w:ascii="Segoe Script" w:eastAsia="Times New Roman" w:hAnsi="Segoe Script" w:cs="Segoe UI"/>
          <w:b/>
          <w:color w:val="00B050"/>
          <w:sz w:val="24"/>
          <w:szCs w:val="24"/>
        </w:rPr>
        <w:t xml:space="preserve"> (stupid) man”, “ah foolish </w:t>
      </w:r>
      <w:proofErr w:type="spellStart"/>
      <w:r w:rsidRPr="005949F1">
        <w:rPr>
          <w:rFonts w:ascii="Segoe Script" w:eastAsia="Times New Roman" w:hAnsi="Segoe Script" w:cs="Segoe UI"/>
          <w:b/>
          <w:color w:val="00B050"/>
          <w:sz w:val="24"/>
          <w:szCs w:val="24"/>
        </w:rPr>
        <w:t>yuh</w:t>
      </w:r>
      <w:proofErr w:type="spellEnd"/>
      <w:r w:rsidRPr="005949F1">
        <w:rPr>
          <w:rFonts w:ascii="Segoe Script" w:eastAsia="Times New Roman" w:hAnsi="Segoe Script" w:cs="Segoe UI"/>
          <w:b/>
          <w:color w:val="00B050"/>
          <w:sz w:val="24"/>
          <w:szCs w:val="24"/>
        </w:rPr>
        <w:t xml:space="preserve"> foolish?”, “me good </w:t>
      </w:r>
      <w:proofErr w:type="spellStart"/>
      <w:r w:rsidRPr="005949F1">
        <w:rPr>
          <w:rFonts w:ascii="Segoe Script" w:eastAsia="Times New Roman" w:hAnsi="Segoe Script" w:cs="Segoe UI"/>
          <w:b/>
          <w:color w:val="00B050"/>
          <w:sz w:val="24"/>
          <w:szCs w:val="24"/>
        </w:rPr>
        <w:t>fren</w:t>
      </w:r>
      <w:proofErr w:type="spellEnd"/>
      <w:r w:rsidRPr="005949F1">
        <w:rPr>
          <w:rFonts w:ascii="Segoe Script" w:eastAsia="Times New Roman" w:hAnsi="Segoe Script" w:cs="Segoe UI"/>
          <w:b/>
          <w:color w:val="00B050"/>
          <w:sz w:val="24"/>
          <w:szCs w:val="24"/>
        </w:rPr>
        <w:t xml:space="preserve">”. </w:t>
      </w:r>
    </w:p>
    <w:p w:rsidR="008C6C12" w:rsidRPr="005949F1" w:rsidRDefault="008C6C12" w:rsidP="008C6C12">
      <w:pPr>
        <w:shd w:val="clear" w:color="auto" w:fill="FFFFFF" w:themeFill="background1"/>
        <w:spacing w:beforeAutospacing="1" w:afterAutospacing="1" w:line="240" w:lineRule="auto"/>
        <w:rPr>
          <w:rFonts w:ascii="Segoe Script" w:eastAsia="Times New Roman" w:hAnsi="Segoe Script" w:cs="Segoe UI"/>
          <w:color w:val="000000" w:themeColor="text1"/>
          <w:sz w:val="24"/>
          <w:szCs w:val="24"/>
        </w:rPr>
      </w:pPr>
      <w:r w:rsidRPr="005949F1">
        <w:rPr>
          <w:rFonts w:ascii="Segoe Script" w:eastAsia="Times New Roman" w:hAnsi="Segoe Script" w:cs="Segoe UI"/>
          <w:color w:val="000000" w:themeColor="text1"/>
          <w:sz w:val="24"/>
          <w:szCs w:val="24"/>
        </w:rPr>
        <w:t>CV:</w:t>
      </w:r>
      <w:r w:rsidRPr="005949F1">
        <w:rPr>
          <w:rFonts w:ascii="Segoe Script" w:eastAsia="Times New Roman" w:hAnsi="Segoe Script" w:cs="Segoe UI"/>
          <w:color w:val="000000" w:themeColor="text1"/>
          <w:sz w:val="24"/>
          <w:szCs w:val="24"/>
        </w:rPr>
        <w:tab/>
        <w:t>How have the islands been impacted by the COVID pandemic?</w:t>
      </w:r>
    </w:p>
    <w:p w:rsidR="008C6C12" w:rsidRPr="005949F1" w:rsidRDefault="008C6C12" w:rsidP="008C6C12">
      <w:pPr>
        <w:shd w:val="clear" w:color="auto" w:fill="FFFFFF" w:themeFill="background1"/>
        <w:spacing w:beforeAutospacing="1" w:afterAutospacing="1" w:line="240" w:lineRule="auto"/>
        <w:rPr>
          <w:rFonts w:ascii="Segoe Script" w:eastAsia="Times New Roman" w:hAnsi="Segoe Script" w:cs="Segoe UI"/>
          <w:b/>
          <w:color w:val="00B050"/>
          <w:sz w:val="24"/>
          <w:szCs w:val="24"/>
        </w:rPr>
      </w:pPr>
      <w:r w:rsidRPr="005949F1">
        <w:rPr>
          <w:rFonts w:ascii="Segoe Script" w:eastAsia="Times New Roman" w:hAnsi="Segoe Script" w:cs="Segoe UI"/>
          <w:b/>
          <w:color w:val="00B050"/>
          <w:sz w:val="24"/>
          <w:szCs w:val="24"/>
        </w:rPr>
        <w:t>LLS:</w:t>
      </w:r>
      <w:r w:rsidRPr="005949F1">
        <w:rPr>
          <w:rFonts w:ascii="Segoe Script" w:eastAsia="Times New Roman" w:hAnsi="Segoe Script" w:cs="Segoe UI"/>
          <w:b/>
          <w:color w:val="00B050"/>
          <w:sz w:val="24"/>
          <w:szCs w:val="24"/>
        </w:rPr>
        <w:tab/>
        <w:t xml:space="preserve">Tourism has fallen off considerably.  </w:t>
      </w:r>
    </w:p>
    <w:p w:rsidR="008C6C12" w:rsidRPr="005949F1" w:rsidRDefault="008C6C12" w:rsidP="008C6C12">
      <w:pPr>
        <w:shd w:val="clear" w:color="auto" w:fill="FFFFFF" w:themeFill="background1"/>
        <w:spacing w:beforeAutospacing="1" w:afterAutospacing="1" w:line="240" w:lineRule="auto"/>
        <w:rPr>
          <w:rFonts w:ascii="Segoe Script" w:eastAsia="Times New Roman" w:hAnsi="Segoe Script" w:cs="Segoe UI"/>
          <w:color w:val="000000" w:themeColor="text1"/>
          <w:sz w:val="24"/>
          <w:szCs w:val="24"/>
        </w:rPr>
      </w:pPr>
      <w:r w:rsidRPr="005949F1">
        <w:rPr>
          <w:rFonts w:ascii="Segoe Script" w:eastAsia="Times New Roman" w:hAnsi="Segoe Script" w:cs="Segoe UI"/>
          <w:color w:val="000000" w:themeColor="text1"/>
          <w:sz w:val="24"/>
          <w:szCs w:val="24"/>
        </w:rPr>
        <w:t>CV:</w:t>
      </w:r>
      <w:r w:rsidRPr="005949F1">
        <w:rPr>
          <w:rFonts w:ascii="Segoe Script" w:eastAsia="Times New Roman" w:hAnsi="Segoe Script" w:cs="Segoe UI"/>
          <w:color w:val="000000" w:themeColor="text1"/>
          <w:sz w:val="24"/>
          <w:szCs w:val="24"/>
        </w:rPr>
        <w:tab/>
        <w:t>What are the principal economic activities of SVG?</w:t>
      </w:r>
    </w:p>
    <w:p w:rsidR="008C6C12" w:rsidRPr="005949F1" w:rsidRDefault="008C6C12" w:rsidP="008C6C12">
      <w:pPr>
        <w:shd w:val="clear" w:color="auto" w:fill="FFFFFF" w:themeFill="background1"/>
        <w:spacing w:beforeAutospacing="1" w:afterAutospacing="1" w:line="240" w:lineRule="auto"/>
        <w:rPr>
          <w:rFonts w:ascii="Segoe Script" w:eastAsia="Times New Roman" w:hAnsi="Segoe Script" w:cs="Segoe UI"/>
          <w:b/>
          <w:color w:val="00B050"/>
          <w:sz w:val="24"/>
          <w:szCs w:val="24"/>
        </w:rPr>
      </w:pPr>
      <w:r w:rsidRPr="005949F1">
        <w:rPr>
          <w:rFonts w:ascii="Segoe Script" w:eastAsia="Times New Roman" w:hAnsi="Segoe Script" w:cs="Segoe UI"/>
          <w:b/>
          <w:color w:val="00B050"/>
          <w:sz w:val="24"/>
          <w:szCs w:val="24"/>
        </w:rPr>
        <w:t>LLS:</w:t>
      </w:r>
      <w:r w:rsidRPr="005949F1">
        <w:rPr>
          <w:rFonts w:ascii="Segoe Script" w:eastAsia="Times New Roman" w:hAnsi="Segoe Script" w:cs="Segoe UI"/>
          <w:b/>
          <w:color w:val="00B050"/>
          <w:sz w:val="24"/>
          <w:szCs w:val="24"/>
        </w:rPr>
        <w:tab/>
        <w:t>Our e</w:t>
      </w:r>
      <w:r w:rsidRPr="005949F1">
        <w:rPr>
          <w:rFonts w:ascii="Segoe Script" w:eastAsia="Segoe UI" w:hAnsi="Segoe Script" w:cs="Segoe UI"/>
          <w:b/>
          <w:color w:val="00B050"/>
          <w:sz w:val="24"/>
          <w:szCs w:val="24"/>
        </w:rPr>
        <w:t xml:space="preserve">conomy is heavily dependent on tourism, as well as, agricultural products such as sweet potatoes, plantains, yams, coconuts, and dasheens and eddoes [types of </w:t>
      </w:r>
      <w:bookmarkStart w:id="0" w:name="_Int_MdaICnPo"/>
      <w:bookmarkStart w:id="1" w:name="_Int_iLcGQ7eD"/>
      <w:r w:rsidRPr="005949F1">
        <w:rPr>
          <w:rFonts w:ascii="Segoe Script" w:eastAsia="Segoe UI" w:hAnsi="Segoe Script" w:cs="Segoe UI"/>
          <w:b/>
          <w:color w:val="00B050"/>
          <w:sz w:val="24"/>
          <w:szCs w:val="24"/>
        </w:rPr>
        <w:t>taro</w:t>
      </w:r>
      <w:bookmarkEnd w:id="0"/>
      <w:r w:rsidRPr="005949F1">
        <w:rPr>
          <w:rFonts w:ascii="Segoe Script" w:eastAsia="Segoe UI" w:hAnsi="Segoe Script" w:cs="Segoe UI"/>
          <w:b/>
          <w:color w:val="00B050"/>
          <w:sz w:val="24"/>
          <w:szCs w:val="24"/>
        </w:rPr>
        <w:t>] and</w:t>
      </w:r>
      <w:bookmarkEnd w:id="1"/>
      <w:r w:rsidRPr="005949F1">
        <w:rPr>
          <w:rFonts w:ascii="Segoe Script" w:eastAsia="Segoe UI" w:hAnsi="Segoe Script" w:cs="Segoe UI"/>
          <w:b/>
          <w:color w:val="00B050"/>
          <w:sz w:val="24"/>
          <w:szCs w:val="24"/>
        </w:rPr>
        <w:t xml:space="preserve"> cocoa.  </w:t>
      </w:r>
      <w:r w:rsidRPr="005949F1">
        <w:rPr>
          <w:rFonts w:ascii="Segoe Script" w:eastAsia="Times New Roman" w:hAnsi="Segoe Script" w:cs="Segoe UI"/>
          <w:b/>
          <w:color w:val="00B050"/>
          <w:sz w:val="24"/>
          <w:szCs w:val="24"/>
        </w:rPr>
        <w:t>Also, the La Soufriere volcano also erupted in April of 2021, which threw the whole country off course.</w:t>
      </w:r>
    </w:p>
    <w:p w:rsidR="008C6C12" w:rsidRPr="005949F1" w:rsidRDefault="008C6C12" w:rsidP="008C6C12">
      <w:pPr>
        <w:shd w:val="clear" w:color="auto" w:fill="FFFFFF"/>
        <w:spacing w:before="100" w:beforeAutospacing="1" w:after="100" w:afterAutospacing="1" w:line="240" w:lineRule="auto"/>
        <w:ind w:left="360"/>
        <w:rPr>
          <w:rFonts w:ascii="Segoe Script" w:eastAsia="Times New Roman" w:hAnsi="Segoe Script" w:cs="Segoe UI"/>
          <w:color w:val="000000"/>
          <w:sz w:val="24"/>
          <w:szCs w:val="24"/>
        </w:rPr>
      </w:pPr>
      <w:r w:rsidRPr="005949F1">
        <w:rPr>
          <w:rFonts w:ascii="Segoe Script" w:eastAsia="Times New Roman" w:hAnsi="Segoe Script" w:cs="Segoe UI"/>
          <w:color w:val="000000" w:themeColor="text1"/>
          <w:sz w:val="24"/>
          <w:szCs w:val="24"/>
        </w:rPr>
        <w:t>CV:</w:t>
      </w:r>
      <w:r w:rsidRPr="005949F1">
        <w:rPr>
          <w:rFonts w:ascii="Segoe Script" w:eastAsia="Times New Roman" w:hAnsi="Segoe Script" w:cs="Segoe UI"/>
          <w:color w:val="000000" w:themeColor="text1"/>
          <w:sz w:val="24"/>
          <w:szCs w:val="24"/>
        </w:rPr>
        <w:tab/>
        <w:t>Is there taxation?</w:t>
      </w:r>
    </w:p>
    <w:p w:rsidR="008C6C12" w:rsidRPr="005949F1" w:rsidRDefault="008C6C12" w:rsidP="008C6C12">
      <w:pPr>
        <w:spacing w:beforeAutospacing="1" w:afterAutospacing="1" w:line="240" w:lineRule="auto"/>
        <w:ind w:left="360"/>
        <w:rPr>
          <w:rFonts w:ascii="Segoe Script" w:eastAsia="Segoe UI" w:hAnsi="Segoe Script" w:cs="Segoe UI"/>
          <w:b/>
          <w:color w:val="00B050"/>
          <w:sz w:val="24"/>
          <w:szCs w:val="24"/>
        </w:rPr>
      </w:pPr>
      <w:r w:rsidRPr="005949F1">
        <w:rPr>
          <w:rFonts w:ascii="Segoe Script" w:eastAsia="Segoe UI" w:hAnsi="Segoe Script" w:cs="Segoe UI"/>
          <w:b/>
          <w:color w:val="00B050"/>
          <w:sz w:val="24"/>
          <w:szCs w:val="24"/>
        </w:rPr>
        <w:t>LLS:</w:t>
      </w:r>
      <w:r w:rsidRPr="005949F1">
        <w:rPr>
          <w:rFonts w:ascii="Segoe Script" w:eastAsia="Segoe UI" w:hAnsi="Segoe Script" w:cs="Segoe UI"/>
          <w:b/>
          <w:color w:val="00B050"/>
          <w:sz w:val="24"/>
          <w:szCs w:val="24"/>
        </w:rPr>
        <w:tab/>
        <w:t>The standard rate is 16% and a reduced rate of 11% [VAT] applies to goods and services supplied by hotels and the rental of berthing space from marinas and shipyards.</w:t>
      </w:r>
    </w:p>
    <w:p w:rsidR="008C6C12" w:rsidRPr="005949F1" w:rsidRDefault="008C6C12" w:rsidP="008C6C12">
      <w:pPr>
        <w:shd w:val="clear" w:color="auto" w:fill="FFFFFF" w:themeFill="background1"/>
        <w:spacing w:before="100" w:beforeAutospacing="1" w:after="100" w:afterAutospacing="1" w:line="240" w:lineRule="auto"/>
        <w:ind w:left="360"/>
        <w:rPr>
          <w:rFonts w:ascii="Segoe Script" w:eastAsia="Segoe UI" w:hAnsi="Segoe Script" w:cs="Segoe UI"/>
          <w:color w:val="000000"/>
          <w:sz w:val="24"/>
          <w:szCs w:val="24"/>
        </w:rPr>
      </w:pPr>
      <w:r w:rsidRPr="005949F1">
        <w:rPr>
          <w:rFonts w:ascii="Segoe Script" w:eastAsia="Segoe UI" w:hAnsi="Segoe Script" w:cs="Segoe UI"/>
          <w:color w:val="202124"/>
          <w:sz w:val="24"/>
          <w:szCs w:val="24"/>
        </w:rPr>
        <w:t>CV:</w:t>
      </w:r>
      <w:r w:rsidRPr="005949F1">
        <w:rPr>
          <w:rFonts w:ascii="Segoe Script" w:eastAsia="Segoe UI" w:hAnsi="Segoe Script" w:cs="Segoe UI"/>
          <w:color w:val="202124"/>
          <w:sz w:val="24"/>
          <w:szCs w:val="24"/>
        </w:rPr>
        <w:tab/>
      </w:r>
      <w:r w:rsidRPr="005949F1">
        <w:rPr>
          <w:rFonts w:ascii="Segoe Script" w:eastAsia="Segoe UI" w:hAnsi="Segoe Script" w:cs="Segoe UI"/>
          <w:color w:val="000000" w:themeColor="text1"/>
          <w:sz w:val="24"/>
          <w:szCs w:val="24"/>
        </w:rPr>
        <w:t>What do you export/import?</w:t>
      </w:r>
    </w:p>
    <w:p w:rsidR="008C6C12" w:rsidRPr="005949F1" w:rsidRDefault="008C6C12" w:rsidP="008C6C12">
      <w:pPr>
        <w:shd w:val="clear" w:color="auto" w:fill="FFFFFF" w:themeFill="background1"/>
        <w:spacing w:beforeAutospacing="1" w:afterAutospacing="1" w:line="240" w:lineRule="auto"/>
        <w:ind w:left="360"/>
        <w:rPr>
          <w:rFonts w:ascii="Segoe Script" w:eastAsia="Segoe UI" w:hAnsi="Segoe Script" w:cs="Segoe UI"/>
          <w:b/>
          <w:color w:val="00B050"/>
          <w:sz w:val="24"/>
          <w:szCs w:val="24"/>
        </w:rPr>
      </w:pPr>
      <w:r w:rsidRPr="005949F1">
        <w:rPr>
          <w:rFonts w:ascii="Segoe Script" w:eastAsia="Segoe UI" w:hAnsi="Segoe Script" w:cs="Segoe UI"/>
          <w:b/>
          <w:color w:val="00B050"/>
          <w:sz w:val="24"/>
          <w:szCs w:val="24"/>
        </w:rPr>
        <w:t>LSS:</w:t>
      </w:r>
      <w:r w:rsidRPr="005949F1">
        <w:rPr>
          <w:rFonts w:ascii="Segoe Script" w:eastAsia="Segoe UI" w:hAnsi="Segoe Script" w:cs="Segoe UI"/>
          <w:b/>
          <w:color w:val="00B050"/>
          <w:sz w:val="24"/>
          <w:szCs w:val="24"/>
        </w:rPr>
        <w:tab/>
        <w:t xml:space="preserve">The major </w:t>
      </w:r>
      <w:r w:rsidRPr="004E575C">
        <w:rPr>
          <w:rFonts w:ascii="Segoe Script" w:eastAsia="Segoe UI" w:hAnsi="Segoe Script" w:cs="Segoe UI"/>
          <w:b/>
          <w:color w:val="00B050"/>
          <w:sz w:val="24"/>
          <w:szCs w:val="24"/>
          <w:u w:val="single"/>
        </w:rPr>
        <w:t>imports</w:t>
      </w:r>
      <w:r w:rsidRPr="005949F1">
        <w:rPr>
          <w:rFonts w:ascii="Segoe Script" w:eastAsia="Segoe UI" w:hAnsi="Segoe Script" w:cs="Segoe UI"/>
          <w:b/>
          <w:color w:val="00B050"/>
          <w:sz w:val="24"/>
          <w:szCs w:val="24"/>
        </w:rPr>
        <w:t xml:space="preserve"> are machinery and transport equipment, food and beverages, chemicals, and fuels, coming primarily from the United States and the Caribbean Community and Common Market [</w:t>
      </w:r>
      <w:proofErr w:type="spellStart"/>
      <w:r w:rsidRPr="005949F1">
        <w:rPr>
          <w:rFonts w:ascii="Segoe Script" w:eastAsia="Segoe UI" w:hAnsi="Segoe Script" w:cs="Segoe UI"/>
          <w:b/>
          <w:color w:val="00B050"/>
          <w:sz w:val="24"/>
          <w:szCs w:val="24"/>
        </w:rPr>
        <w:t>Caricom</w:t>
      </w:r>
      <w:proofErr w:type="spellEnd"/>
      <w:r w:rsidRPr="005949F1">
        <w:rPr>
          <w:rFonts w:ascii="Segoe Script" w:eastAsia="Segoe UI" w:hAnsi="Segoe Script" w:cs="Segoe UI"/>
          <w:b/>
          <w:color w:val="00B050"/>
          <w:sz w:val="24"/>
          <w:szCs w:val="24"/>
        </w:rPr>
        <w:t>] countries, especially Trinidad and Tobago, and Venezuela.</w:t>
      </w:r>
    </w:p>
    <w:p w:rsidR="008C6C12" w:rsidRDefault="008C6C12" w:rsidP="008C6C12">
      <w:pPr>
        <w:spacing w:beforeAutospacing="1" w:afterAutospacing="1" w:line="240" w:lineRule="auto"/>
        <w:ind w:left="360"/>
        <w:rPr>
          <w:rFonts w:ascii="Segoe Script" w:eastAsia="Segoe UI" w:hAnsi="Segoe Script" w:cs="Segoe UI"/>
          <w:b/>
          <w:color w:val="00B050"/>
          <w:sz w:val="24"/>
          <w:szCs w:val="24"/>
        </w:rPr>
      </w:pPr>
      <w:r w:rsidRPr="005949F1">
        <w:rPr>
          <w:rFonts w:ascii="Segoe Script" w:eastAsia="Segoe UI" w:hAnsi="Segoe Script" w:cs="Segoe UI"/>
          <w:b/>
          <w:color w:val="00B050"/>
          <w:sz w:val="24"/>
          <w:szCs w:val="24"/>
        </w:rPr>
        <w:lastRenderedPageBreak/>
        <w:t xml:space="preserve">The main </w:t>
      </w:r>
      <w:r w:rsidRPr="004E575C">
        <w:rPr>
          <w:rFonts w:ascii="Segoe Script" w:eastAsia="Segoe UI" w:hAnsi="Segoe Script" w:cs="Segoe UI"/>
          <w:b/>
          <w:color w:val="00B050"/>
          <w:sz w:val="24"/>
          <w:szCs w:val="24"/>
          <w:u w:val="single"/>
        </w:rPr>
        <w:t>exports</w:t>
      </w:r>
      <w:r w:rsidRPr="005949F1">
        <w:rPr>
          <w:rFonts w:ascii="Segoe Script" w:eastAsia="Segoe UI" w:hAnsi="Segoe Script" w:cs="Segoe UI"/>
          <w:b/>
          <w:color w:val="00B050"/>
          <w:sz w:val="24"/>
          <w:szCs w:val="24"/>
        </w:rPr>
        <w:t xml:space="preserve"> are </w:t>
      </w:r>
      <w:r w:rsidRPr="004E575C">
        <w:rPr>
          <w:rFonts w:ascii="Segoe Script" w:hAnsi="Segoe Script" w:cs="Helvetica"/>
          <w:b/>
          <w:color w:val="00B050"/>
          <w:sz w:val="24"/>
          <w:szCs w:val="24"/>
          <w:shd w:val="clear" w:color="auto" w:fill="FFFFFF"/>
        </w:rPr>
        <w:t>eddoes, dasheen, arrowroot starch, and cocoa</w:t>
      </w:r>
      <w:r w:rsidRPr="005949F1">
        <w:rPr>
          <w:rFonts w:ascii="Segoe Script" w:eastAsia="Segoe UI" w:hAnsi="Segoe Script" w:cs="Segoe UI"/>
          <w:b/>
          <w:color w:val="00B050"/>
          <w:sz w:val="24"/>
          <w:szCs w:val="24"/>
        </w:rPr>
        <w:t xml:space="preserve">. The country's main export destinations are the </w:t>
      </w:r>
      <w:proofErr w:type="spellStart"/>
      <w:r w:rsidRPr="005949F1">
        <w:rPr>
          <w:rFonts w:ascii="Segoe Script" w:eastAsia="Segoe UI" w:hAnsi="Segoe Script" w:cs="Segoe UI"/>
          <w:b/>
          <w:color w:val="00B050"/>
          <w:sz w:val="24"/>
          <w:szCs w:val="24"/>
        </w:rPr>
        <w:t>Caricom</w:t>
      </w:r>
      <w:proofErr w:type="spellEnd"/>
      <w:r w:rsidRPr="005949F1">
        <w:rPr>
          <w:rFonts w:ascii="Segoe Script" w:eastAsia="Segoe UI" w:hAnsi="Segoe Script" w:cs="Segoe UI"/>
          <w:b/>
          <w:color w:val="00B050"/>
          <w:sz w:val="24"/>
          <w:szCs w:val="24"/>
        </w:rPr>
        <w:t xml:space="preserve"> countries, particularly Saint Lucia, Trinidad and Tobago, Barbados, and Antigua and Barbuda.</w:t>
      </w:r>
    </w:p>
    <w:p w:rsidR="008C6C12" w:rsidRPr="005949F1" w:rsidRDefault="008C6C12" w:rsidP="008C6C12">
      <w:pPr>
        <w:spacing w:beforeAutospacing="1" w:afterAutospacing="1" w:line="240" w:lineRule="auto"/>
        <w:ind w:left="360"/>
        <w:rPr>
          <w:rFonts w:ascii="Segoe Script" w:eastAsia="Segoe UI" w:hAnsi="Segoe Script" w:cs="Segoe UI"/>
          <w:b/>
          <w:color w:val="00B050"/>
          <w:sz w:val="24"/>
          <w:szCs w:val="24"/>
        </w:rPr>
      </w:pPr>
      <w:r w:rsidRPr="004E575C">
        <w:rPr>
          <w:rFonts w:ascii="Segoe Script" w:hAnsi="Segoe Script" w:cs="Helvetica"/>
          <w:b/>
          <w:color w:val="00B050"/>
          <w:sz w:val="24"/>
          <w:szCs w:val="24"/>
          <w:shd w:val="clear" w:color="auto" w:fill="FFFFFF"/>
        </w:rPr>
        <w:t>Bananas used to be one of the largest exports, but there was the </w:t>
      </w:r>
      <w:r w:rsidRPr="004E575C">
        <w:rPr>
          <w:rFonts w:ascii="Segoe Script" w:hAnsi="Segoe Script" w:cs="Helvetica"/>
          <w:b/>
          <w:color w:val="00B050"/>
          <w:sz w:val="24"/>
          <w:szCs w:val="24"/>
          <w:u w:val="single"/>
          <w:shd w:val="clear" w:color="auto" w:fill="FDFDFD"/>
        </w:rPr>
        <w:t>Black Sigatoka </w:t>
      </w:r>
      <w:r w:rsidRPr="004E575C">
        <w:rPr>
          <w:rFonts w:ascii="Segoe Script" w:hAnsi="Segoe Script" w:cs="Helvetica"/>
          <w:b/>
          <w:color w:val="00B050"/>
          <w:sz w:val="24"/>
          <w:szCs w:val="24"/>
          <w:u w:val="single"/>
          <w:shd w:val="clear" w:color="auto" w:fill="FFFFFF"/>
        </w:rPr>
        <w:t>disease</w:t>
      </w:r>
      <w:r w:rsidRPr="004E575C">
        <w:rPr>
          <w:rFonts w:ascii="Segoe Script" w:hAnsi="Segoe Script" w:cs="Helvetica"/>
          <w:b/>
          <w:color w:val="00B050"/>
          <w:sz w:val="24"/>
          <w:szCs w:val="24"/>
          <w:shd w:val="clear" w:color="auto" w:fill="FFFFFF"/>
        </w:rPr>
        <w:t xml:space="preserve"> that ravaged the crops and that industry has dwindled</w:t>
      </w:r>
      <w:r>
        <w:rPr>
          <w:rFonts w:ascii="Helvetica" w:hAnsi="Helvetica" w:cs="Helvetica"/>
          <w:color w:val="1D2228"/>
          <w:sz w:val="20"/>
          <w:szCs w:val="20"/>
          <w:shd w:val="clear" w:color="auto" w:fill="FFFFFF"/>
        </w:rPr>
        <w:t>.</w:t>
      </w:r>
    </w:p>
    <w:p w:rsidR="008C6C12" w:rsidRPr="005949F1" w:rsidRDefault="008C6C12" w:rsidP="008C6C12">
      <w:pPr>
        <w:shd w:val="clear" w:color="auto" w:fill="FFFFFF"/>
        <w:spacing w:before="100" w:beforeAutospacing="1" w:after="100" w:afterAutospacing="1" w:line="240" w:lineRule="auto"/>
        <w:ind w:left="360"/>
        <w:rPr>
          <w:rFonts w:ascii="Segoe Script" w:eastAsia="Times New Roman" w:hAnsi="Segoe Script" w:cs="Segoe UI"/>
          <w:color w:val="000000"/>
          <w:sz w:val="24"/>
          <w:szCs w:val="24"/>
        </w:rPr>
      </w:pPr>
      <w:r w:rsidRPr="005949F1">
        <w:rPr>
          <w:rFonts w:ascii="Segoe Script" w:eastAsia="Segoe UI" w:hAnsi="Segoe Script" w:cs="Segoe UI"/>
          <w:color w:val="202124"/>
          <w:sz w:val="24"/>
          <w:szCs w:val="24"/>
        </w:rPr>
        <w:t>CV:</w:t>
      </w:r>
      <w:r w:rsidRPr="005949F1">
        <w:rPr>
          <w:rFonts w:ascii="Segoe Script" w:eastAsia="Segoe UI" w:hAnsi="Segoe Script" w:cs="Segoe UI"/>
          <w:color w:val="202124"/>
          <w:sz w:val="24"/>
          <w:szCs w:val="24"/>
        </w:rPr>
        <w:tab/>
      </w:r>
      <w:r w:rsidRPr="005949F1">
        <w:rPr>
          <w:rFonts w:ascii="Segoe Script" w:eastAsia="Times New Roman" w:hAnsi="Segoe Script" w:cs="Segoe UI"/>
          <w:color w:val="000000" w:themeColor="text1"/>
          <w:sz w:val="24"/>
          <w:szCs w:val="24"/>
        </w:rPr>
        <w:t>What are the main industries?</w:t>
      </w:r>
    </w:p>
    <w:p w:rsidR="008C6C12" w:rsidRPr="005949F1" w:rsidRDefault="008C6C12" w:rsidP="008C6C12">
      <w:pPr>
        <w:spacing w:beforeAutospacing="1" w:afterAutospacing="1" w:line="240" w:lineRule="auto"/>
        <w:ind w:left="360"/>
        <w:rPr>
          <w:rFonts w:ascii="Segoe Script" w:eastAsia="Segoe UI" w:hAnsi="Segoe Script" w:cs="Segoe UI"/>
          <w:b/>
          <w:color w:val="00B050"/>
          <w:sz w:val="24"/>
          <w:szCs w:val="24"/>
        </w:rPr>
      </w:pPr>
      <w:r w:rsidRPr="005949F1">
        <w:rPr>
          <w:rFonts w:ascii="Segoe Script" w:eastAsia="Segoe UI" w:hAnsi="Segoe Script" w:cs="Segoe UI"/>
          <w:b/>
          <w:color w:val="00B050"/>
          <w:sz w:val="24"/>
          <w:szCs w:val="24"/>
        </w:rPr>
        <w:t>LSS:</w:t>
      </w:r>
      <w:r w:rsidRPr="005949F1">
        <w:rPr>
          <w:rFonts w:ascii="Segoe Script" w:eastAsia="Segoe UI" w:hAnsi="Segoe Script" w:cs="Segoe UI"/>
          <w:b/>
          <w:color w:val="00B050"/>
          <w:sz w:val="24"/>
          <w:szCs w:val="24"/>
        </w:rPr>
        <w:tab/>
        <w:t>Our main industries are tourism, food processing, agriculture [sweet potatoes, cassava, arrowroot, cocoa and yam].</w:t>
      </w:r>
    </w:p>
    <w:p w:rsidR="008C6C12" w:rsidRPr="005949F1" w:rsidRDefault="008C6C12" w:rsidP="008C6C12">
      <w:pPr>
        <w:spacing w:beforeAutospacing="1" w:afterAutospacing="1" w:line="240" w:lineRule="auto"/>
        <w:ind w:left="360"/>
        <w:rPr>
          <w:rFonts w:ascii="Segoe Script" w:eastAsia="Segoe UI" w:hAnsi="Segoe Script" w:cs="Segoe UI"/>
          <w:b/>
          <w:color w:val="00B050"/>
          <w:sz w:val="24"/>
          <w:szCs w:val="24"/>
        </w:rPr>
      </w:pPr>
      <w:r w:rsidRPr="005949F1">
        <w:rPr>
          <w:rFonts w:ascii="Segoe Script" w:eastAsia="Segoe UI" w:hAnsi="Segoe Script" w:cs="Segoe UI"/>
          <w:b/>
          <w:color w:val="00B050"/>
          <w:sz w:val="24"/>
          <w:szCs w:val="24"/>
        </w:rPr>
        <w:t xml:space="preserve">Saint Vincent and the Grenadines is the </w:t>
      </w:r>
      <w:r w:rsidRPr="005949F1">
        <w:rPr>
          <w:rFonts w:ascii="Segoe Script" w:eastAsia="Segoe UI" w:hAnsi="Segoe Script" w:cs="Segoe UI"/>
          <w:b/>
          <w:color w:val="00B050"/>
          <w:sz w:val="24"/>
          <w:szCs w:val="24"/>
          <w:u w:val="single"/>
        </w:rPr>
        <w:t>world’s top producer</w:t>
      </w:r>
      <w:r w:rsidRPr="005949F1">
        <w:rPr>
          <w:rFonts w:ascii="Segoe Script" w:eastAsia="Segoe UI" w:hAnsi="Segoe Script" w:cs="Segoe UI"/>
          <w:b/>
          <w:color w:val="00B050"/>
          <w:sz w:val="24"/>
          <w:szCs w:val="24"/>
        </w:rPr>
        <w:t xml:space="preserve"> of arrowroots</w:t>
      </w:r>
      <w:r>
        <w:rPr>
          <w:rFonts w:ascii="Segoe Script" w:eastAsia="Segoe UI" w:hAnsi="Segoe Script" w:cs="Segoe UI"/>
          <w:b/>
          <w:color w:val="00B050"/>
          <w:sz w:val="24"/>
          <w:szCs w:val="24"/>
        </w:rPr>
        <w:t xml:space="preserve"> </w:t>
      </w:r>
      <w:r w:rsidRPr="005949F1">
        <w:rPr>
          <w:rFonts w:ascii="Segoe Script" w:eastAsia="Segoe UI" w:hAnsi="Segoe Script" w:cs="Segoe UI"/>
          <w:b/>
          <w:color w:val="00B050"/>
          <w:sz w:val="24"/>
          <w:szCs w:val="24"/>
        </w:rPr>
        <w:t>and clothing starch.</w:t>
      </w:r>
    </w:p>
    <w:p w:rsidR="008C6C12" w:rsidRPr="005949F1" w:rsidRDefault="008C6C12" w:rsidP="008C6C12">
      <w:pPr>
        <w:spacing w:beforeAutospacing="1" w:afterAutospacing="1" w:line="240" w:lineRule="auto"/>
        <w:ind w:left="360"/>
        <w:rPr>
          <w:rFonts w:ascii="Segoe Script" w:eastAsia="Segoe UI" w:hAnsi="Segoe Script" w:cs="Segoe UI"/>
          <w:color w:val="202124"/>
          <w:sz w:val="24"/>
          <w:szCs w:val="24"/>
        </w:rPr>
      </w:pPr>
      <w:r w:rsidRPr="005949F1">
        <w:rPr>
          <w:rFonts w:ascii="Segoe Script" w:eastAsia="Segoe UI" w:hAnsi="Segoe Script" w:cs="Segoe UI"/>
          <w:color w:val="202124"/>
          <w:sz w:val="24"/>
          <w:szCs w:val="24"/>
        </w:rPr>
        <w:t>Relevant Definitions:</w:t>
      </w:r>
    </w:p>
    <w:p w:rsidR="008C6C12" w:rsidRPr="005949F1" w:rsidRDefault="008C6C12" w:rsidP="008C6C12">
      <w:pPr>
        <w:spacing w:beforeAutospacing="1" w:afterAutospacing="1" w:line="240" w:lineRule="auto"/>
        <w:ind w:left="360"/>
        <w:rPr>
          <w:rFonts w:ascii="Segoe Script" w:hAnsi="Segoe Script"/>
          <w:color w:val="202124"/>
          <w:sz w:val="24"/>
          <w:szCs w:val="24"/>
          <w:shd w:val="clear" w:color="auto" w:fill="FFFFFF"/>
        </w:rPr>
      </w:pPr>
      <w:r w:rsidRPr="005949F1">
        <w:rPr>
          <w:rFonts w:ascii="Segoe Script" w:eastAsia="Segoe UI" w:hAnsi="Segoe Script" w:cs="Segoe UI"/>
          <w:color w:val="202124"/>
          <w:sz w:val="24"/>
          <w:szCs w:val="24"/>
        </w:rPr>
        <w:t xml:space="preserve">Taro - </w:t>
      </w:r>
      <w:r w:rsidRPr="005949F1">
        <w:rPr>
          <w:rFonts w:ascii="Segoe Script" w:hAnsi="Segoe Script"/>
          <w:bCs/>
          <w:color w:val="202124"/>
          <w:sz w:val="24"/>
          <w:szCs w:val="24"/>
          <w:shd w:val="clear" w:color="auto" w:fill="FFFFFF"/>
        </w:rPr>
        <w:t>is a completely different kind of edible tuber than the potato. It is of</w:t>
      </w:r>
      <w:r w:rsidRPr="005949F1">
        <w:rPr>
          <w:rFonts w:ascii="Segoe Script" w:hAnsi="Segoe Script"/>
          <w:color w:val="202124"/>
          <w:sz w:val="24"/>
          <w:szCs w:val="24"/>
          <w:shd w:val="clear" w:color="auto" w:fill="FFFFFF"/>
        </w:rPr>
        <w:t xml:space="preserve"> the arum family which has edible starchy corms and edible fleshy leaves.</w:t>
      </w:r>
    </w:p>
    <w:p w:rsidR="008C6C12" w:rsidRPr="005949F1" w:rsidRDefault="008C6C12" w:rsidP="008C6C12">
      <w:pPr>
        <w:spacing w:beforeAutospacing="1" w:afterAutospacing="1" w:line="240" w:lineRule="auto"/>
        <w:ind w:left="360"/>
        <w:rPr>
          <w:rFonts w:ascii="Segoe Script" w:hAnsi="Segoe Script"/>
          <w:color w:val="202124"/>
          <w:sz w:val="24"/>
          <w:szCs w:val="24"/>
          <w:shd w:val="clear" w:color="auto" w:fill="FFFFFF"/>
        </w:rPr>
      </w:pPr>
      <w:r w:rsidRPr="005949F1">
        <w:rPr>
          <w:rFonts w:ascii="Segoe Script" w:hAnsi="Segoe Script"/>
          <w:color w:val="202124"/>
          <w:sz w:val="24"/>
          <w:szCs w:val="24"/>
          <w:shd w:val="clear" w:color="auto" w:fill="FFFFFF"/>
        </w:rPr>
        <w:t>Arrowroot – is a West Indian herbaceous plant from which a starch is prepared. The fine-grained starch harvested from arrowroot is used in cooking and medicine.</w:t>
      </w:r>
    </w:p>
    <w:p w:rsidR="008C6C12" w:rsidRPr="005949F1" w:rsidRDefault="008C6C12" w:rsidP="008C6C12">
      <w:pPr>
        <w:shd w:val="clear" w:color="auto" w:fill="FFFFFF"/>
        <w:spacing w:before="100" w:beforeAutospacing="1" w:after="100" w:afterAutospacing="1" w:line="240" w:lineRule="auto"/>
        <w:ind w:left="360"/>
        <w:rPr>
          <w:rFonts w:ascii="Segoe Script" w:eastAsia="Times New Roman" w:hAnsi="Segoe Script" w:cs="Segoe UI"/>
          <w:color w:val="000000"/>
          <w:sz w:val="24"/>
          <w:szCs w:val="24"/>
        </w:rPr>
      </w:pPr>
      <w:r w:rsidRPr="005949F1">
        <w:rPr>
          <w:rFonts w:ascii="Segoe Script" w:hAnsi="Segoe Script"/>
          <w:color w:val="202124"/>
          <w:sz w:val="24"/>
          <w:szCs w:val="24"/>
          <w:shd w:val="clear" w:color="auto" w:fill="FFFFFF"/>
        </w:rPr>
        <w:t>CV:</w:t>
      </w:r>
      <w:r w:rsidRPr="005949F1">
        <w:rPr>
          <w:rFonts w:ascii="Segoe Script" w:hAnsi="Segoe Script"/>
          <w:color w:val="202124"/>
          <w:sz w:val="24"/>
          <w:szCs w:val="24"/>
          <w:shd w:val="clear" w:color="auto" w:fill="FFFFFF"/>
        </w:rPr>
        <w:tab/>
      </w:r>
      <w:r w:rsidRPr="005949F1">
        <w:rPr>
          <w:rFonts w:ascii="Segoe Script" w:eastAsia="Times New Roman" w:hAnsi="Segoe Script" w:cs="Segoe UI"/>
          <w:color w:val="000000" w:themeColor="text1"/>
          <w:sz w:val="24"/>
          <w:szCs w:val="24"/>
        </w:rPr>
        <w:t>What is your most popular sport?</w:t>
      </w:r>
    </w:p>
    <w:p w:rsidR="008C6C12" w:rsidRPr="005949F1" w:rsidRDefault="008C6C12" w:rsidP="008C6C12">
      <w:pPr>
        <w:shd w:val="clear" w:color="auto" w:fill="FFFFFF" w:themeFill="background1"/>
        <w:spacing w:beforeAutospacing="1" w:afterAutospacing="1" w:line="240" w:lineRule="auto"/>
        <w:ind w:left="360"/>
        <w:rPr>
          <w:rFonts w:ascii="Segoe Script" w:eastAsia="Times New Roman" w:hAnsi="Segoe Script" w:cs="Segoe UI"/>
          <w:b/>
          <w:color w:val="00B050"/>
          <w:sz w:val="24"/>
          <w:szCs w:val="24"/>
        </w:rPr>
      </w:pPr>
      <w:r w:rsidRPr="005949F1">
        <w:rPr>
          <w:rFonts w:ascii="Segoe Script" w:eastAsia="Times New Roman" w:hAnsi="Segoe Script" w:cs="Segoe UI"/>
          <w:b/>
          <w:color w:val="00B050"/>
          <w:sz w:val="24"/>
          <w:szCs w:val="24"/>
        </w:rPr>
        <w:t>LLS:</w:t>
      </w:r>
      <w:r w:rsidRPr="005949F1">
        <w:rPr>
          <w:rFonts w:ascii="Segoe Script" w:eastAsia="Times New Roman" w:hAnsi="Segoe Script" w:cs="Segoe UI"/>
          <w:b/>
          <w:color w:val="00B050"/>
          <w:sz w:val="24"/>
          <w:szCs w:val="24"/>
        </w:rPr>
        <w:tab/>
        <w:t>Football [soccer] for sure! There are always lots of openings and tournaments, where you are guaranteed to see every Vincentian dressed their best.</w:t>
      </w:r>
    </w:p>
    <w:p w:rsidR="00A33AC3" w:rsidRDefault="008C6C12" w:rsidP="00A33AC3">
      <w:pPr>
        <w:shd w:val="clear" w:color="auto" w:fill="FFFFFF"/>
        <w:spacing w:before="100" w:beforeAutospacing="1" w:after="100" w:afterAutospacing="1" w:line="240" w:lineRule="auto"/>
        <w:ind w:left="360"/>
        <w:rPr>
          <w:rFonts w:ascii="Segoe Script" w:eastAsia="Times New Roman" w:hAnsi="Segoe Script" w:cs="Segoe UI"/>
          <w:color w:val="000000"/>
          <w:sz w:val="24"/>
          <w:szCs w:val="24"/>
        </w:rPr>
      </w:pPr>
      <w:r w:rsidRPr="005949F1">
        <w:rPr>
          <w:rFonts w:ascii="Segoe Script" w:eastAsia="Times New Roman" w:hAnsi="Segoe Script" w:cs="Segoe UI"/>
          <w:color w:val="000000" w:themeColor="text1"/>
          <w:sz w:val="24"/>
          <w:szCs w:val="24"/>
        </w:rPr>
        <w:t>CV:</w:t>
      </w:r>
      <w:r w:rsidRPr="005949F1">
        <w:rPr>
          <w:rFonts w:ascii="Segoe Script" w:eastAsia="Times New Roman" w:hAnsi="Segoe Script" w:cs="Segoe UI"/>
          <w:color w:val="000000" w:themeColor="text1"/>
          <w:sz w:val="24"/>
          <w:szCs w:val="24"/>
        </w:rPr>
        <w:tab/>
        <w:t>Can you describe the seasons?</w:t>
      </w:r>
    </w:p>
    <w:p w:rsidR="008C6C12" w:rsidRPr="00A33AC3" w:rsidRDefault="008C6C12" w:rsidP="00A33AC3">
      <w:pPr>
        <w:shd w:val="clear" w:color="auto" w:fill="FFFFFF"/>
        <w:spacing w:before="100" w:beforeAutospacing="1" w:after="100" w:afterAutospacing="1" w:line="240" w:lineRule="auto"/>
        <w:ind w:left="360"/>
        <w:rPr>
          <w:rFonts w:ascii="Segoe Script" w:eastAsia="Times New Roman" w:hAnsi="Segoe Script" w:cs="Segoe UI"/>
          <w:color w:val="000000"/>
          <w:sz w:val="24"/>
          <w:szCs w:val="24"/>
        </w:rPr>
      </w:pPr>
      <w:r w:rsidRPr="005949F1">
        <w:rPr>
          <w:rFonts w:ascii="Segoe Script" w:eastAsia="Times New Roman" w:hAnsi="Segoe Script" w:cs="Segoe UI"/>
          <w:b/>
          <w:color w:val="00B050"/>
          <w:sz w:val="24"/>
          <w:szCs w:val="24"/>
        </w:rPr>
        <w:lastRenderedPageBreak/>
        <w:t>LLS:</w:t>
      </w:r>
      <w:r w:rsidRPr="005949F1">
        <w:rPr>
          <w:rFonts w:ascii="Segoe Script" w:eastAsia="Times New Roman" w:hAnsi="Segoe Script" w:cs="Segoe UI"/>
          <w:b/>
          <w:color w:val="00B050"/>
          <w:sz w:val="24"/>
          <w:szCs w:val="24"/>
        </w:rPr>
        <w:tab/>
        <w:t>It is usually very tropical hot, and humid all year around, but around June to December it is the rainy season.</w:t>
      </w:r>
    </w:p>
    <w:p w:rsidR="008C6C12" w:rsidRPr="005949F1" w:rsidRDefault="008C6C12" w:rsidP="008C6C12">
      <w:pPr>
        <w:shd w:val="clear" w:color="auto" w:fill="FFFFFF" w:themeFill="background1"/>
        <w:spacing w:before="100" w:beforeAutospacing="1" w:after="100" w:afterAutospacing="1" w:line="240" w:lineRule="auto"/>
        <w:ind w:left="360"/>
        <w:rPr>
          <w:rFonts w:ascii="Segoe Script" w:eastAsia="Times New Roman" w:hAnsi="Segoe Script" w:cs="Segoe UI"/>
          <w:color w:val="000000"/>
          <w:sz w:val="24"/>
          <w:szCs w:val="24"/>
        </w:rPr>
      </w:pPr>
      <w:r w:rsidRPr="005949F1">
        <w:rPr>
          <w:rFonts w:ascii="Segoe Script" w:eastAsia="Times New Roman" w:hAnsi="Segoe Script" w:cs="Segoe UI"/>
          <w:color w:val="000000" w:themeColor="text1"/>
          <w:sz w:val="24"/>
          <w:szCs w:val="24"/>
        </w:rPr>
        <w:t>CV:</w:t>
      </w:r>
      <w:r w:rsidRPr="005949F1">
        <w:rPr>
          <w:rFonts w:ascii="Segoe Script" w:eastAsia="Times New Roman" w:hAnsi="Segoe Script" w:cs="Segoe UI"/>
          <w:color w:val="000000" w:themeColor="text1"/>
          <w:sz w:val="24"/>
          <w:szCs w:val="24"/>
        </w:rPr>
        <w:tab/>
        <w:t>What are your most popular tourist destinations?</w:t>
      </w:r>
    </w:p>
    <w:p w:rsidR="008C6C12" w:rsidRPr="005949F1" w:rsidRDefault="008C6C12" w:rsidP="008C6C12">
      <w:pPr>
        <w:shd w:val="clear" w:color="auto" w:fill="FFFFFF" w:themeFill="background1"/>
        <w:spacing w:beforeAutospacing="1" w:afterAutospacing="1" w:line="240" w:lineRule="auto"/>
        <w:ind w:left="360"/>
        <w:rPr>
          <w:rFonts w:ascii="Segoe Script" w:eastAsia="Times New Roman" w:hAnsi="Segoe Script" w:cs="Segoe UI"/>
          <w:b/>
          <w:color w:val="00B050"/>
          <w:sz w:val="24"/>
          <w:szCs w:val="24"/>
        </w:rPr>
      </w:pPr>
      <w:r w:rsidRPr="005949F1">
        <w:rPr>
          <w:rFonts w:ascii="Segoe Script" w:eastAsia="Times New Roman" w:hAnsi="Segoe Script" w:cs="Segoe UI"/>
          <w:b/>
          <w:color w:val="00B050"/>
          <w:sz w:val="24"/>
          <w:szCs w:val="24"/>
        </w:rPr>
        <w:t>LLS:</w:t>
      </w:r>
      <w:r w:rsidRPr="005949F1">
        <w:rPr>
          <w:rFonts w:ascii="Segoe Script" w:eastAsia="Times New Roman" w:hAnsi="Segoe Script" w:cs="Segoe UI"/>
          <w:b/>
          <w:color w:val="00B050"/>
          <w:sz w:val="24"/>
          <w:szCs w:val="24"/>
        </w:rPr>
        <w:tab/>
        <w:t xml:space="preserve">La Soufriere volcano, the Grenadine islands such as </w:t>
      </w:r>
      <w:proofErr w:type="spellStart"/>
      <w:r w:rsidRPr="005949F1">
        <w:rPr>
          <w:rFonts w:ascii="Segoe Script" w:eastAsia="Times New Roman" w:hAnsi="Segoe Script" w:cs="Segoe UI"/>
          <w:b/>
          <w:color w:val="00B050"/>
          <w:sz w:val="24"/>
          <w:szCs w:val="24"/>
        </w:rPr>
        <w:t>Bequia</w:t>
      </w:r>
      <w:proofErr w:type="spellEnd"/>
      <w:r w:rsidRPr="005949F1">
        <w:rPr>
          <w:rFonts w:ascii="Segoe Script" w:eastAsia="Times New Roman" w:hAnsi="Segoe Script" w:cs="Segoe UI"/>
          <w:b/>
          <w:color w:val="00B050"/>
          <w:sz w:val="24"/>
          <w:szCs w:val="24"/>
        </w:rPr>
        <w:t xml:space="preserve">, Dark View Falls, Fall of </w:t>
      </w:r>
      <w:proofErr w:type="spellStart"/>
      <w:r w:rsidRPr="005949F1">
        <w:rPr>
          <w:rFonts w:ascii="Segoe Script" w:eastAsia="Times New Roman" w:hAnsi="Segoe Script" w:cs="Segoe UI"/>
          <w:b/>
          <w:color w:val="00B050"/>
          <w:sz w:val="24"/>
          <w:szCs w:val="24"/>
        </w:rPr>
        <w:t>Baleine</w:t>
      </w:r>
      <w:proofErr w:type="spellEnd"/>
      <w:r w:rsidRPr="005949F1">
        <w:rPr>
          <w:rFonts w:ascii="Segoe Script" w:eastAsia="Times New Roman" w:hAnsi="Segoe Script" w:cs="Segoe UI"/>
          <w:b/>
          <w:color w:val="00B050"/>
          <w:sz w:val="24"/>
          <w:szCs w:val="24"/>
        </w:rPr>
        <w:t xml:space="preserve">, </w:t>
      </w:r>
      <w:proofErr w:type="spellStart"/>
      <w:r w:rsidRPr="005949F1">
        <w:rPr>
          <w:rFonts w:ascii="Segoe Script" w:eastAsia="Times New Roman" w:hAnsi="Segoe Script" w:cs="Segoe UI"/>
          <w:b/>
          <w:color w:val="00B050"/>
          <w:sz w:val="24"/>
          <w:szCs w:val="24"/>
        </w:rPr>
        <w:t>Owia</w:t>
      </w:r>
      <w:proofErr w:type="spellEnd"/>
      <w:r w:rsidRPr="005949F1">
        <w:rPr>
          <w:rFonts w:ascii="Segoe Script" w:eastAsia="Times New Roman" w:hAnsi="Segoe Script" w:cs="Segoe UI"/>
          <w:b/>
          <w:color w:val="00B050"/>
          <w:sz w:val="24"/>
          <w:szCs w:val="24"/>
        </w:rPr>
        <w:t xml:space="preserve"> Salt Pond, Black Point Tunnel, Kingstown, Indian Bay, The Botanical Gardens, Fort Charlotte, and so much more!</w:t>
      </w:r>
    </w:p>
    <w:p w:rsidR="008C6C12" w:rsidRPr="005949F1" w:rsidRDefault="008C6C12" w:rsidP="008C6C12">
      <w:pPr>
        <w:shd w:val="clear" w:color="auto" w:fill="FFFFFF"/>
        <w:spacing w:before="100" w:beforeAutospacing="1" w:after="100" w:afterAutospacing="1" w:line="240" w:lineRule="auto"/>
        <w:ind w:left="360"/>
        <w:rPr>
          <w:rFonts w:ascii="Segoe Script" w:eastAsia="Times New Roman" w:hAnsi="Segoe Script" w:cs="Segoe UI"/>
          <w:color w:val="000000"/>
          <w:sz w:val="24"/>
          <w:szCs w:val="24"/>
        </w:rPr>
      </w:pPr>
      <w:r w:rsidRPr="005949F1">
        <w:rPr>
          <w:rFonts w:ascii="Segoe Script" w:eastAsia="Times New Roman" w:hAnsi="Segoe Script" w:cs="Segoe UI"/>
          <w:color w:val="000000" w:themeColor="text1"/>
          <w:sz w:val="24"/>
          <w:szCs w:val="24"/>
        </w:rPr>
        <w:t>CV:</w:t>
      </w:r>
      <w:r w:rsidRPr="005949F1">
        <w:rPr>
          <w:rFonts w:ascii="Segoe Script" w:eastAsia="Times New Roman" w:hAnsi="Segoe Script" w:cs="Segoe UI"/>
          <w:color w:val="000000" w:themeColor="text1"/>
          <w:sz w:val="24"/>
          <w:szCs w:val="24"/>
        </w:rPr>
        <w:tab/>
        <w:t>Is there interesting architecture?</w:t>
      </w:r>
    </w:p>
    <w:p w:rsidR="008C6C12" w:rsidRPr="005949F1" w:rsidRDefault="008C6C12" w:rsidP="008C6C12">
      <w:pPr>
        <w:shd w:val="clear" w:color="auto" w:fill="FFFFFF" w:themeFill="background1"/>
        <w:spacing w:beforeAutospacing="1" w:afterAutospacing="1" w:line="240" w:lineRule="auto"/>
        <w:ind w:left="360"/>
        <w:rPr>
          <w:rFonts w:ascii="Segoe Script" w:eastAsia="Times New Roman" w:hAnsi="Segoe Script" w:cs="Segoe UI"/>
          <w:b/>
          <w:color w:val="00B050"/>
          <w:sz w:val="24"/>
          <w:szCs w:val="24"/>
        </w:rPr>
      </w:pPr>
      <w:r w:rsidRPr="005949F1">
        <w:rPr>
          <w:rFonts w:ascii="Segoe Script" w:eastAsia="Times New Roman" w:hAnsi="Segoe Script" w:cs="Segoe UI"/>
          <w:b/>
          <w:color w:val="00B050"/>
          <w:sz w:val="24"/>
          <w:szCs w:val="24"/>
        </w:rPr>
        <w:t>LSS:</w:t>
      </w:r>
      <w:r w:rsidRPr="005949F1">
        <w:rPr>
          <w:rFonts w:ascii="Segoe Script" w:eastAsia="Times New Roman" w:hAnsi="Segoe Script" w:cs="Segoe UI"/>
          <w:b/>
          <w:color w:val="00B050"/>
          <w:sz w:val="24"/>
          <w:szCs w:val="24"/>
        </w:rPr>
        <w:tab/>
        <w:t>There are lots of churches and cathedrals, colonial stone arches and walkways in Kingstown and very colorful homes. You will not see many buildings at all.</w:t>
      </w:r>
    </w:p>
    <w:p w:rsidR="008C6C12" w:rsidRPr="005949F1" w:rsidRDefault="008C6C12" w:rsidP="008C6C12">
      <w:pPr>
        <w:shd w:val="clear" w:color="auto" w:fill="FFFFFF"/>
        <w:spacing w:before="100" w:beforeAutospacing="1" w:after="100" w:afterAutospacing="1" w:line="240" w:lineRule="auto"/>
        <w:ind w:left="360"/>
        <w:rPr>
          <w:rFonts w:ascii="Segoe Script" w:eastAsia="Times New Roman" w:hAnsi="Segoe Script" w:cs="Segoe UI"/>
          <w:color w:val="000000"/>
          <w:sz w:val="24"/>
          <w:szCs w:val="24"/>
        </w:rPr>
      </w:pPr>
      <w:r w:rsidRPr="005949F1">
        <w:rPr>
          <w:rFonts w:ascii="Segoe Script" w:eastAsia="Times New Roman" w:hAnsi="Segoe Script" w:cs="Segoe UI"/>
          <w:color w:val="000000" w:themeColor="text1"/>
          <w:sz w:val="24"/>
          <w:szCs w:val="24"/>
        </w:rPr>
        <w:t>CV:</w:t>
      </w:r>
      <w:r w:rsidRPr="005949F1">
        <w:rPr>
          <w:rFonts w:ascii="Segoe Script" w:eastAsia="Times New Roman" w:hAnsi="Segoe Script" w:cs="Segoe UI"/>
          <w:color w:val="000000" w:themeColor="text1"/>
          <w:sz w:val="24"/>
          <w:szCs w:val="24"/>
        </w:rPr>
        <w:tab/>
        <w:t xml:space="preserve">Who are the notable artists and authors from SVG? </w:t>
      </w:r>
    </w:p>
    <w:p w:rsidR="008C6C12" w:rsidRPr="005949F1" w:rsidRDefault="008C6C12" w:rsidP="008C6C12">
      <w:pPr>
        <w:shd w:val="clear" w:color="auto" w:fill="FFFFFF" w:themeFill="background1"/>
        <w:spacing w:beforeAutospacing="1" w:afterAutospacing="1" w:line="240" w:lineRule="auto"/>
        <w:ind w:left="360"/>
        <w:rPr>
          <w:rFonts w:ascii="Segoe Script" w:eastAsia="Times New Roman" w:hAnsi="Segoe Script" w:cs="Segoe UI"/>
          <w:b/>
          <w:color w:val="00B050"/>
          <w:sz w:val="24"/>
          <w:szCs w:val="24"/>
        </w:rPr>
      </w:pPr>
      <w:r w:rsidRPr="005949F1">
        <w:rPr>
          <w:rFonts w:ascii="Segoe Script" w:eastAsia="Times New Roman" w:hAnsi="Segoe Script" w:cs="Segoe UI"/>
          <w:b/>
          <w:color w:val="00B050"/>
          <w:sz w:val="24"/>
          <w:szCs w:val="24"/>
        </w:rPr>
        <w:t>LSS:</w:t>
      </w:r>
      <w:r w:rsidRPr="005949F1">
        <w:rPr>
          <w:rFonts w:ascii="Segoe Script" w:eastAsia="Times New Roman" w:hAnsi="Segoe Script" w:cs="Segoe UI"/>
          <w:b/>
          <w:color w:val="00B050"/>
          <w:sz w:val="24"/>
          <w:szCs w:val="24"/>
        </w:rPr>
        <w:tab/>
        <w:t xml:space="preserve">Kevin </w:t>
      </w:r>
      <w:proofErr w:type="spellStart"/>
      <w:r w:rsidRPr="005949F1">
        <w:rPr>
          <w:rFonts w:ascii="Segoe Script" w:eastAsia="Times New Roman" w:hAnsi="Segoe Script" w:cs="Segoe UI"/>
          <w:b/>
          <w:color w:val="00B050"/>
          <w:sz w:val="24"/>
          <w:szCs w:val="24"/>
        </w:rPr>
        <w:t>Lyttle</w:t>
      </w:r>
      <w:proofErr w:type="spellEnd"/>
      <w:r w:rsidRPr="005949F1">
        <w:rPr>
          <w:rFonts w:ascii="Segoe Script" w:eastAsia="Times New Roman" w:hAnsi="Segoe Script" w:cs="Segoe UI"/>
          <w:b/>
          <w:color w:val="00B050"/>
          <w:sz w:val="24"/>
          <w:szCs w:val="24"/>
        </w:rPr>
        <w:t>, Becket, Skinny Fabulous, Fireman Hooper, Judy Boucher</w:t>
      </w:r>
    </w:p>
    <w:p w:rsidR="008C6C12" w:rsidRPr="005949F1" w:rsidRDefault="008C6C12" w:rsidP="008C6C12">
      <w:pPr>
        <w:shd w:val="clear" w:color="auto" w:fill="FFFFFF"/>
        <w:spacing w:before="100" w:beforeAutospacing="1" w:after="100" w:afterAutospacing="1" w:line="240" w:lineRule="auto"/>
        <w:ind w:left="360"/>
        <w:rPr>
          <w:rFonts w:ascii="Segoe Script" w:eastAsia="Times New Roman" w:hAnsi="Segoe Script" w:cs="Segoe UI"/>
          <w:color w:val="000000"/>
          <w:sz w:val="24"/>
          <w:szCs w:val="24"/>
        </w:rPr>
      </w:pPr>
      <w:r w:rsidRPr="005949F1">
        <w:rPr>
          <w:rFonts w:ascii="Segoe Script" w:eastAsia="Times New Roman" w:hAnsi="Segoe Script" w:cs="Segoe UI"/>
          <w:color w:val="000000" w:themeColor="text1"/>
          <w:sz w:val="24"/>
          <w:szCs w:val="24"/>
        </w:rPr>
        <w:t>CV:</w:t>
      </w:r>
      <w:r w:rsidRPr="005949F1">
        <w:rPr>
          <w:rFonts w:ascii="Segoe Script" w:eastAsia="Times New Roman" w:hAnsi="Segoe Script" w:cs="Segoe UI"/>
          <w:color w:val="000000" w:themeColor="text1"/>
          <w:sz w:val="24"/>
          <w:szCs w:val="24"/>
        </w:rPr>
        <w:tab/>
        <w:t>How easy is it to travel around the islands?</w:t>
      </w:r>
    </w:p>
    <w:p w:rsidR="008C6C12" w:rsidRPr="005949F1" w:rsidRDefault="008C6C12" w:rsidP="008C6C12">
      <w:pPr>
        <w:shd w:val="clear" w:color="auto" w:fill="FFFFFF" w:themeFill="background1"/>
        <w:spacing w:beforeAutospacing="1" w:afterAutospacing="1" w:line="240" w:lineRule="auto"/>
        <w:ind w:left="360"/>
        <w:rPr>
          <w:rFonts w:ascii="Segoe Script" w:eastAsia="Times New Roman" w:hAnsi="Segoe Script" w:cs="Segoe UI"/>
          <w:b/>
          <w:color w:val="00B050"/>
          <w:sz w:val="24"/>
          <w:szCs w:val="24"/>
        </w:rPr>
      </w:pPr>
      <w:r w:rsidRPr="005949F1">
        <w:rPr>
          <w:rFonts w:ascii="Segoe Script" w:eastAsia="Times New Roman" w:hAnsi="Segoe Script" w:cs="Segoe UI"/>
          <w:b/>
          <w:color w:val="00B050"/>
          <w:sz w:val="24"/>
          <w:szCs w:val="24"/>
        </w:rPr>
        <w:t>LSS:</w:t>
      </w:r>
      <w:r w:rsidRPr="005949F1">
        <w:rPr>
          <w:rFonts w:ascii="Segoe Script" w:eastAsia="Times New Roman" w:hAnsi="Segoe Script" w:cs="Segoe UI"/>
          <w:b/>
          <w:color w:val="00B050"/>
          <w:sz w:val="24"/>
          <w:szCs w:val="24"/>
        </w:rPr>
        <w:tab/>
        <w:t xml:space="preserve">There is one made road that goes around the main land that branches off into other areas. Most places and villages are easily accessible by walking or driving, except if you need to go a long distance. There are some areas like the Falls of </w:t>
      </w:r>
      <w:proofErr w:type="spellStart"/>
      <w:r w:rsidRPr="005949F1">
        <w:rPr>
          <w:rFonts w:ascii="Segoe Script" w:eastAsia="Times New Roman" w:hAnsi="Segoe Script" w:cs="Segoe UI"/>
          <w:b/>
          <w:color w:val="00B050"/>
          <w:sz w:val="24"/>
          <w:szCs w:val="24"/>
        </w:rPr>
        <w:t>Baliene</w:t>
      </w:r>
      <w:proofErr w:type="spellEnd"/>
      <w:r w:rsidRPr="005949F1">
        <w:rPr>
          <w:rFonts w:ascii="Segoe Script" w:eastAsia="Times New Roman" w:hAnsi="Segoe Script" w:cs="Segoe UI"/>
          <w:b/>
          <w:color w:val="00B050"/>
          <w:sz w:val="24"/>
          <w:szCs w:val="24"/>
        </w:rPr>
        <w:t xml:space="preserve"> where a boat is needed to get there. The other grenadine islands are accessible by the water.</w:t>
      </w:r>
    </w:p>
    <w:p w:rsidR="008C6C12" w:rsidRPr="0079179E" w:rsidRDefault="008C6C12" w:rsidP="008C6C12">
      <w:pPr>
        <w:shd w:val="clear" w:color="auto" w:fill="FFFFFF" w:themeFill="background1"/>
        <w:spacing w:beforeAutospacing="1" w:afterAutospacing="1" w:line="240" w:lineRule="auto"/>
        <w:ind w:left="360"/>
        <w:rPr>
          <w:rFonts w:eastAsia="Times New Roman" w:cstheme="minorHAnsi"/>
          <w:color w:val="000000" w:themeColor="text1"/>
        </w:rPr>
      </w:pPr>
      <w:r w:rsidRPr="0079179E">
        <w:rPr>
          <w:rFonts w:eastAsia="Times New Roman" w:cstheme="minorHAnsi"/>
          <w:b/>
          <w:noProof/>
          <w:color w:val="000000" w:themeColor="text1"/>
        </w:rPr>
        <w:drawing>
          <wp:anchor distT="0" distB="0" distL="114300" distR="114300" simplePos="0" relativeHeight="251669504" behindDoc="1" locked="0" layoutInCell="1" allowOverlap="1" wp14:anchorId="03879EFB" wp14:editId="04EABFCE">
            <wp:simplePos x="0" y="0"/>
            <wp:positionH relativeFrom="column">
              <wp:posOffset>3333750</wp:posOffset>
            </wp:positionH>
            <wp:positionV relativeFrom="paragraph">
              <wp:posOffset>784860</wp:posOffset>
            </wp:positionV>
            <wp:extent cx="2971800" cy="2419350"/>
            <wp:effectExtent l="76200" t="76200" r="133350" b="133350"/>
            <wp:wrapTight wrapText="bothSides">
              <wp:wrapPolygon edited="0">
                <wp:start x="-277" y="-680"/>
                <wp:lineTo x="-554" y="-510"/>
                <wp:lineTo x="-554" y="21940"/>
                <wp:lineTo x="-277" y="22620"/>
                <wp:lineTo x="22154" y="22620"/>
                <wp:lineTo x="22431" y="21430"/>
                <wp:lineTo x="22431" y="2211"/>
                <wp:lineTo x="22154" y="-340"/>
                <wp:lineTo x="22154" y="-680"/>
                <wp:lineTo x="-277" y="-68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SVG Interview Leon and Leona Sutherland.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71800" cy="2419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roofErr w:type="gramStart"/>
      <w:r w:rsidRPr="0079179E">
        <w:rPr>
          <w:rFonts w:eastAsia="Times New Roman" w:cstheme="minorHAnsi"/>
          <w:b/>
          <w:color w:val="000000" w:themeColor="text1"/>
        </w:rPr>
        <w:t>CARIBBEAN VILLAGE THANKS</w:t>
      </w:r>
      <w:r w:rsidRPr="0079179E">
        <w:rPr>
          <w:rFonts w:eastAsia="Times New Roman" w:cstheme="minorHAnsi"/>
          <w:color w:val="000000" w:themeColor="text1"/>
        </w:rPr>
        <w:t xml:space="preserve"> Leona and Leon Sutherland for sharing their knowledge in this illuminating interview about Saint Vincent and the Grenadines and Many Thanks to Sarah Weaver for making it possible through introduction.</w:t>
      </w:r>
      <w:proofErr w:type="gramEnd"/>
    </w:p>
    <w:p w:rsidR="00A33AC3" w:rsidRPr="009243A5" w:rsidRDefault="0079179E" w:rsidP="008C6C12">
      <w:pPr>
        <w:shd w:val="clear" w:color="auto" w:fill="FFFFFF" w:themeFill="background1"/>
        <w:spacing w:beforeAutospacing="1" w:afterAutospacing="1" w:line="240" w:lineRule="auto"/>
        <w:ind w:left="360"/>
        <w:rPr>
          <w:rFonts w:eastAsia="Times New Roman" w:cstheme="minorHAnsi"/>
          <w:color w:val="000000" w:themeColor="text1"/>
          <w:sz w:val="24"/>
          <w:szCs w:val="24"/>
        </w:rPr>
      </w:pPr>
      <w:r>
        <w:rPr>
          <w:rFonts w:eastAsia="Times New Roman" w:cstheme="minorHAnsi"/>
          <w:color w:val="000000" w:themeColor="text1"/>
          <w:sz w:val="24"/>
          <w:szCs w:val="24"/>
        </w:rPr>
        <w:t xml:space="preserve">~ Leon and Leona Sutherland ~ 1996 </w:t>
      </w:r>
    </w:p>
    <w:p w:rsidR="008C6C12" w:rsidRDefault="008C6C12" w:rsidP="008C6C12">
      <w:pPr>
        <w:pStyle w:val="Heading1"/>
      </w:pPr>
      <w:r>
        <w:lastRenderedPageBreak/>
        <w:t>Scenes from Saint Vincent and the Grenadines</w:t>
      </w:r>
    </w:p>
    <w:p w:rsidR="008C6C12" w:rsidRPr="00163839" w:rsidRDefault="008C6C12" w:rsidP="008C6C12">
      <w:r>
        <w:rPr>
          <w:noProof/>
        </w:rPr>
        <w:drawing>
          <wp:inline distT="0" distB="0" distL="0" distR="0" wp14:anchorId="3D4ACB78" wp14:editId="796C9089">
            <wp:extent cx="5095875" cy="3181350"/>
            <wp:effectExtent l="95250" t="95250" r="104775" b="952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Photo Array Image 2.PNG"/>
                    <pic:cNvPicPr/>
                  </pic:nvPicPr>
                  <pic:blipFill>
                    <a:blip r:embed="rId16">
                      <a:extLst>
                        <a:ext uri="{28A0092B-C50C-407E-A947-70E740481C1C}">
                          <a14:useLocalDpi xmlns:a14="http://schemas.microsoft.com/office/drawing/2010/main" val="0"/>
                        </a:ext>
                      </a:extLst>
                    </a:blip>
                    <a:stretch>
                      <a:fillRect/>
                    </a:stretch>
                  </pic:blipFill>
                  <pic:spPr>
                    <a:xfrm>
                      <a:off x="0" y="0"/>
                      <a:ext cx="5094182" cy="31802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C6C12" w:rsidRDefault="008C6C12" w:rsidP="008C6C12">
      <w:pPr>
        <w:pStyle w:val="Heading1"/>
        <w:shd w:val="clear" w:color="auto" w:fill="FFFFFF"/>
        <w:spacing w:before="0" w:after="225" w:line="465" w:lineRule="atLeast"/>
        <w:rPr>
          <w:rFonts w:ascii="Georgia" w:hAnsi="Georgia" w:cs="Arial"/>
          <w:b w:val="0"/>
          <w:bCs w:val="0"/>
          <w:color w:val="000000"/>
          <w:sz w:val="24"/>
          <w:szCs w:val="24"/>
        </w:rPr>
      </w:pPr>
      <w:r w:rsidRPr="005A62B8">
        <w:rPr>
          <w:rFonts w:ascii="Georgia" w:hAnsi="Georgia" w:cs="Arial"/>
          <w:b w:val="0"/>
          <w:bCs w:val="0"/>
          <w:color w:val="000000"/>
          <w:sz w:val="24"/>
          <w:szCs w:val="24"/>
        </w:rPr>
        <w:t>St Vincent panorama, Grenadines</w:t>
      </w:r>
    </w:p>
    <w:p w:rsidR="0079179E" w:rsidRPr="0079179E" w:rsidRDefault="0079179E" w:rsidP="0079179E"/>
    <w:p w:rsidR="0079179E" w:rsidRDefault="008C6C12" w:rsidP="00E543BF">
      <w:pPr>
        <w:rPr>
          <w:rFonts w:ascii="Georgia" w:hAnsi="Georgia" w:cs="Arial"/>
          <w:color w:val="000000"/>
          <w:sz w:val="24"/>
          <w:szCs w:val="24"/>
        </w:rPr>
      </w:pPr>
      <w:r>
        <w:rPr>
          <w:noProof/>
        </w:rPr>
        <w:drawing>
          <wp:inline distT="0" distB="0" distL="0" distR="0" wp14:anchorId="54F1BEB8" wp14:editId="592E88DC">
            <wp:extent cx="5095874" cy="3152775"/>
            <wp:effectExtent l="95250" t="95250" r="86360" b="857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Photo Array Image 3.PNG"/>
                    <pic:cNvPicPr/>
                  </pic:nvPicPr>
                  <pic:blipFill>
                    <a:blip r:embed="rId17">
                      <a:extLst>
                        <a:ext uri="{28A0092B-C50C-407E-A947-70E740481C1C}">
                          <a14:useLocalDpi xmlns:a14="http://schemas.microsoft.com/office/drawing/2010/main" val="0"/>
                        </a:ext>
                      </a:extLst>
                    </a:blip>
                    <a:stretch>
                      <a:fillRect/>
                    </a:stretch>
                  </pic:blipFill>
                  <pic:spPr>
                    <a:xfrm>
                      <a:off x="0" y="0"/>
                      <a:ext cx="5096586" cy="31532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C6C12" w:rsidRPr="00E543BF" w:rsidRDefault="0079179E" w:rsidP="00E543BF">
      <w:proofErr w:type="spellStart"/>
      <w:r>
        <w:rPr>
          <w:rFonts w:ascii="Georgia" w:hAnsi="Georgia" w:cs="Arial"/>
          <w:color w:val="000000"/>
          <w:sz w:val="24"/>
          <w:szCs w:val="24"/>
        </w:rPr>
        <w:t>St.</w:t>
      </w:r>
      <w:r w:rsidR="008C6C12">
        <w:rPr>
          <w:rFonts w:ascii="Georgia" w:hAnsi="Georgia" w:cs="Arial"/>
          <w:color w:val="000000"/>
          <w:sz w:val="24"/>
          <w:szCs w:val="24"/>
        </w:rPr>
        <w:t>M</w:t>
      </w:r>
      <w:r w:rsidR="008C6C12" w:rsidRPr="005A62B8">
        <w:rPr>
          <w:rFonts w:ascii="Georgia" w:hAnsi="Georgia" w:cs="Arial"/>
          <w:color w:val="000000"/>
          <w:sz w:val="24"/>
          <w:szCs w:val="24"/>
        </w:rPr>
        <w:t>ary</w:t>
      </w:r>
      <w:r w:rsidR="008C6C12">
        <w:rPr>
          <w:rFonts w:ascii="Georgia" w:hAnsi="Georgia" w:cs="Arial"/>
          <w:color w:val="000000"/>
          <w:sz w:val="24"/>
          <w:szCs w:val="24"/>
        </w:rPr>
        <w:t>’s</w:t>
      </w:r>
      <w:proofErr w:type="spellEnd"/>
      <w:r w:rsidR="008C6C12">
        <w:rPr>
          <w:rFonts w:ascii="Georgia" w:hAnsi="Georgia" w:cs="Arial"/>
          <w:color w:val="000000"/>
          <w:sz w:val="24"/>
          <w:szCs w:val="24"/>
        </w:rPr>
        <w:t xml:space="preserve"> C</w:t>
      </w:r>
      <w:r w:rsidR="008C6C12" w:rsidRPr="005A62B8">
        <w:rPr>
          <w:rFonts w:ascii="Georgia" w:hAnsi="Georgia" w:cs="Arial"/>
          <w:color w:val="000000"/>
          <w:sz w:val="24"/>
          <w:szCs w:val="24"/>
        </w:rPr>
        <w:t>hurch</w:t>
      </w:r>
      <w:r w:rsidR="008C6C12">
        <w:rPr>
          <w:rFonts w:ascii="Georgia" w:hAnsi="Georgia" w:cs="Arial"/>
          <w:color w:val="000000"/>
          <w:sz w:val="24"/>
          <w:szCs w:val="24"/>
        </w:rPr>
        <w:t xml:space="preserve">, </w:t>
      </w:r>
      <w:proofErr w:type="spellStart"/>
      <w:r w:rsidR="008C6C12">
        <w:rPr>
          <w:rFonts w:ascii="Georgia" w:hAnsi="Georgia" w:cs="Arial"/>
          <w:color w:val="000000"/>
          <w:sz w:val="24"/>
          <w:szCs w:val="24"/>
        </w:rPr>
        <w:t>B</w:t>
      </w:r>
      <w:r w:rsidR="008C6C12" w:rsidRPr="005A62B8">
        <w:rPr>
          <w:rFonts w:ascii="Georgia" w:hAnsi="Georgia" w:cs="Arial"/>
          <w:color w:val="000000"/>
          <w:sz w:val="24"/>
          <w:szCs w:val="24"/>
        </w:rPr>
        <w:t>equia</w:t>
      </w:r>
      <w:proofErr w:type="spellEnd"/>
      <w:r w:rsidR="008C6C12">
        <w:rPr>
          <w:rFonts w:ascii="Georgia" w:hAnsi="Georgia" w:cs="Arial"/>
          <w:color w:val="000000"/>
          <w:sz w:val="24"/>
          <w:szCs w:val="24"/>
        </w:rPr>
        <w:t>, St. V</w:t>
      </w:r>
      <w:r w:rsidR="008C6C12" w:rsidRPr="005A62B8">
        <w:rPr>
          <w:rFonts w:ascii="Georgia" w:hAnsi="Georgia" w:cs="Arial"/>
          <w:color w:val="000000"/>
          <w:sz w:val="24"/>
          <w:szCs w:val="24"/>
        </w:rPr>
        <w:t>incent</w:t>
      </w:r>
    </w:p>
    <w:p w:rsidR="008C6C12" w:rsidRDefault="008C6C12" w:rsidP="008C6C12">
      <w:pPr>
        <w:pStyle w:val="Heading1"/>
      </w:pPr>
      <w:r>
        <w:lastRenderedPageBreak/>
        <w:t>Scenes from Saint Vincent and the Grenadines</w:t>
      </w:r>
    </w:p>
    <w:p w:rsidR="008C6C12" w:rsidRDefault="008C6C12" w:rsidP="008C6C12">
      <w:r>
        <w:rPr>
          <w:noProof/>
        </w:rPr>
        <w:drawing>
          <wp:inline distT="0" distB="0" distL="0" distR="0" wp14:anchorId="69454EF7" wp14:editId="22F33AEA">
            <wp:extent cx="4972744" cy="3343742"/>
            <wp:effectExtent l="95250" t="95250" r="94615" b="1047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Photo Array Image 4.PNG"/>
                    <pic:cNvPicPr/>
                  </pic:nvPicPr>
                  <pic:blipFill>
                    <a:blip r:embed="rId18">
                      <a:extLst>
                        <a:ext uri="{28A0092B-C50C-407E-A947-70E740481C1C}">
                          <a14:useLocalDpi xmlns:a14="http://schemas.microsoft.com/office/drawing/2010/main" val="0"/>
                        </a:ext>
                      </a:extLst>
                    </a:blip>
                    <a:stretch>
                      <a:fillRect/>
                    </a:stretch>
                  </pic:blipFill>
                  <pic:spPr>
                    <a:xfrm>
                      <a:off x="0" y="0"/>
                      <a:ext cx="4972744" cy="33437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C6C12" w:rsidRDefault="008C6C12" w:rsidP="008C6C12">
      <w:pPr>
        <w:pStyle w:val="Heading1"/>
        <w:shd w:val="clear" w:color="auto" w:fill="FFFFFF"/>
        <w:spacing w:before="0" w:after="225" w:line="465" w:lineRule="atLeast"/>
        <w:rPr>
          <w:rFonts w:ascii="Georgia" w:hAnsi="Georgia" w:cs="Arial"/>
          <w:b w:val="0"/>
          <w:bCs w:val="0"/>
          <w:color w:val="000000"/>
          <w:sz w:val="24"/>
          <w:szCs w:val="24"/>
        </w:rPr>
      </w:pPr>
      <w:r>
        <w:rPr>
          <w:rFonts w:ascii="Georgia" w:hAnsi="Georgia" w:cs="Arial"/>
          <w:b w:val="0"/>
          <w:bCs w:val="0"/>
          <w:color w:val="000000"/>
          <w:sz w:val="24"/>
          <w:szCs w:val="24"/>
        </w:rPr>
        <w:t>The Ministerial Building of St. Vincent and the G</w:t>
      </w:r>
      <w:r w:rsidRPr="005A62B8">
        <w:rPr>
          <w:rFonts w:ascii="Georgia" w:hAnsi="Georgia" w:cs="Arial"/>
          <w:b w:val="0"/>
          <w:bCs w:val="0"/>
          <w:color w:val="000000"/>
          <w:sz w:val="24"/>
          <w:szCs w:val="24"/>
        </w:rPr>
        <w:t>renadines</w:t>
      </w:r>
    </w:p>
    <w:p w:rsidR="008C6C12" w:rsidRPr="00E543BF" w:rsidRDefault="008C6C12" w:rsidP="00E543BF">
      <w:r>
        <w:rPr>
          <w:noProof/>
        </w:rPr>
        <w:drawing>
          <wp:inline distT="0" distB="0" distL="0" distR="0" wp14:anchorId="6827ED09" wp14:editId="5EBD5DCA">
            <wp:extent cx="5732145" cy="3037205"/>
            <wp:effectExtent l="95250" t="95250" r="97155" b="869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Photo Array Image 5.PNG"/>
                    <pic:cNvPicPr/>
                  </pic:nvPicPr>
                  <pic:blipFill>
                    <a:blip r:embed="rId19">
                      <a:extLst>
                        <a:ext uri="{28A0092B-C50C-407E-A947-70E740481C1C}">
                          <a14:useLocalDpi xmlns:a14="http://schemas.microsoft.com/office/drawing/2010/main" val="0"/>
                        </a:ext>
                      </a:extLst>
                    </a:blip>
                    <a:stretch>
                      <a:fillRect/>
                    </a:stretch>
                  </pic:blipFill>
                  <pic:spPr>
                    <a:xfrm>
                      <a:off x="0" y="0"/>
                      <a:ext cx="5732145" cy="30372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5A62B8">
        <w:rPr>
          <w:rFonts w:ascii="Georgia" w:hAnsi="Georgia" w:cs="Arial"/>
          <w:color w:val="000000"/>
          <w:sz w:val="24"/>
          <w:szCs w:val="24"/>
        </w:rPr>
        <w:t>Hermit crab</w:t>
      </w:r>
      <w:r>
        <w:rPr>
          <w:rFonts w:ascii="Georgia" w:hAnsi="Georgia" w:cs="Arial"/>
          <w:color w:val="000000"/>
          <w:sz w:val="24"/>
          <w:szCs w:val="24"/>
        </w:rPr>
        <w:t>s</w:t>
      </w:r>
      <w:r w:rsidRPr="005A62B8">
        <w:rPr>
          <w:rFonts w:ascii="Georgia" w:hAnsi="Georgia" w:cs="Arial"/>
          <w:color w:val="000000"/>
          <w:sz w:val="24"/>
          <w:szCs w:val="24"/>
        </w:rPr>
        <w:t xml:space="preserve"> on</w:t>
      </w:r>
      <w:r>
        <w:rPr>
          <w:rFonts w:ascii="Georgia" w:hAnsi="Georgia" w:cs="Arial"/>
          <w:color w:val="000000"/>
          <w:sz w:val="24"/>
          <w:szCs w:val="24"/>
        </w:rPr>
        <w:t xml:space="preserve"> </w:t>
      </w:r>
      <w:r w:rsidRPr="005A62B8">
        <w:rPr>
          <w:rFonts w:ascii="Georgia" w:hAnsi="Georgia" w:cs="Arial"/>
          <w:color w:val="000000"/>
          <w:sz w:val="24"/>
          <w:szCs w:val="24"/>
        </w:rPr>
        <w:t xml:space="preserve">Tobago Cays, St. Vincent and the </w:t>
      </w:r>
      <w:r>
        <w:rPr>
          <w:rFonts w:ascii="Georgia" w:hAnsi="Georgia" w:cs="Arial"/>
          <w:color w:val="000000"/>
          <w:sz w:val="24"/>
          <w:szCs w:val="24"/>
        </w:rPr>
        <w:t>Grenadines</w:t>
      </w:r>
    </w:p>
    <w:p w:rsidR="008C6C12" w:rsidRPr="009C72BE" w:rsidRDefault="008C6C12" w:rsidP="008C6C12"/>
    <w:p w:rsidR="008C6C12" w:rsidRDefault="008C6C12" w:rsidP="008C6C12">
      <w:pPr>
        <w:pStyle w:val="Heading1"/>
      </w:pPr>
      <w:r>
        <w:lastRenderedPageBreak/>
        <w:t>Scenes from Saint Vincent and the Grenadines</w:t>
      </w:r>
    </w:p>
    <w:p w:rsidR="008C6C12" w:rsidRPr="00E543BF" w:rsidRDefault="008C6C12" w:rsidP="00E543BF">
      <w:r>
        <w:rPr>
          <w:noProof/>
        </w:rPr>
        <w:drawing>
          <wp:inline distT="0" distB="0" distL="0" distR="0" wp14:anchorId="21C40153" wp14:editId="7773990D">
            <wp:extent cx="5353050" cy="3248025"/>
            <wp:effectExtent l="95250" t="95250" r="95250" b="1047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Photo Array Image 7.PNG"/>
                    <pic:cNvPicPr/>
                  </pic:nvPicPr>
                  <pic:blipFill>
                    <a:blip r:embed="rId20">
                      <a:extLst>
                        <a:ext uri="{28A0092B-C50C-407E-A947-70E740481C1C}">
                          <a14:useLocalDpi xmlns:a14="http://schemas.microsoft.com/office/drawing/2010/main" val="0"/>
                        </a:ext>
                      </a:extLst>
                    </a:blip>
                    <a:stretch>
                      <a:fillRect/>
                    </a:stretch>
                  </pic:blipFill>
                  <pic:spPr>
                    <a:xfrm>
                      <a:off x="0" y="0"/>
                      <a:ext cx="5351272" cy="32469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DC4C7F">
        <w:rPr>
          <w:rFonts w:ascii="Georgia" w:hAnsi="Georgia" w:cs="Arial"/>
          <w:color w:val="000000"/>
          <w:sz w:val="24"/>
          <w:szCs w:val="24"/>
        </w:rPr>
        <w:t>Street life in Kingstown, St Vincent, Saint Vincent and the Grenadines</w:t>
      </w:r>
    </w:p>
    <w:p w:rsidR="008C6C12" w:rsidRPr="00E543BF" w:rsidRDefault="008C6C12" w:rsidP="008C6C12">
      <w:pPr>
        <w:rPr>
          <w:rFonts w:ascii="Georgia" w:hAnsi="Georgia" w:cs="Arial"/>
          <w:bCs/>
          <w:color w:val="000000"/>
          <w:sz w:val="24"/>
          <w:szCs w:val="24"/>
        </w:rPr>
      </w:pPr>
      <w:r>
        <w:rPr>
          <w:noProof/>
        </w:rPr>
        <w:drawing>
          <wp:inline distT="0" distB="0" distL="0" distR="0" wp14:anchorId="28C38800" wp14:editId="704540A3">
            <wp:extent cx="5732145" cy="3655695"/>
            <wp:effectExtent l="95250" t="95250" r="97155" b="971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Photo Array Image 10.PNG"/>
                    <pic:cNvPicPr/>
                  </pic:nvPicPr>
                  <pic:blipFill>
                    <a:blip r:embed="rId21">
                      <a:extLst>
                        <a:ext uri="{28A0092B-C50C-407E-A947-70E740481C1C}">
                          <a14:useLocalDpi xmlns:a14="http://schemas.microsoft.com/office/drawing/2010/main" val="0"/>
                        </a:ext>
                      </a:extLst>
                    </a:blip>
                    <a:stretch>
                      <a:fillRect/>
                    </a:stretch>
                  </pic:blipFill>
                  <pic:spPr>
                    <a:xfrm>
                      <a:off x="0" y="0"/>
                      <a:ext cx="5732145" cy="36556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9C72BE">
        <w:rPr>
          <w:rFonts w:ascii="Georgia" w:hAnsi="Georgia" w:cs="Arial"/>
          <w:bCs/>
          <w:color w:val="000000"/>
          <w:sz w:val="24"/>
          <w:szCs w:val="24"/>
        </w:rPr>
        <w:t>Black Point Tunnel, St. Vincent</w:t>
      </w:r>
    </w:p>
    <w:p w:rsidR="008C6C12" w:rsidRDefault="008C6C12" w:rsidP="008C6C12">
      <w:pPr>
        <w:pStyle w:val="Heading1"/>
      </w:pPr>
      <w:r>
        <w:lastRenderedPageBreak/>
        <w:t>Scenes from Saint Vincent and the Grenadines</w:t>
      </w:r>
    </w:p>
    <w:p w:rsidR="00E543BF" w:rsidRDefault="00E543BF" w:rsidP="00E543BF">
      <w:r>
        <w:rPr>
          <w:noProof/>
        </w:rPr>
        <w:drawing>
          <wp:inline distT="0" distB="0" distL="0" distR="0" wp14:anchorId="5E337D50" wp14:editId="785B4FA2">
            <wp:extent cx="5562599" cy="2971800"/>
            <wp:effectExtent l="95250" t="95250" r="95885" b="952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Photo Array Image 11.PNG"/>
                    <pic:cNvPicPr/>
                  </pic:nvPicPr>
                  <pic:blipFill>
                    <a:blip r:embed="rId22">
                      <a:extLst>
                        <a:ext uri="{28A0092B-C50C-407E-A947-70E740481C1C}">
                          <a14:useLocalDpi xmlns:a14="http://schemas.microsoft.com/office/drawing/2010/main" val="0"/>
                        </a:ext>
                      </a:extLst>
                    </a:blip>
                    <a:stretch>
                      <a:fillRect/>
                    </a:stretch>
                  </pic:blipFill>
                  <pic:spPr>
                    <a:xfrm>
                      <a:off x="0" y="0"/>
                      <a:ext cx="5563376" cy="29722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DC4C7F">
        <w:rPr>
          <w:rFonts w:ascii="Georgia" w:hAnsi="Georgia" w:cs="Arial"/>
          <w:bCs/>
          <w:color w:val="000000"/>
          <w:sz w:val="24"/>
          <w:szCs w:val="24"/>
        </w:rPr>
        <w:t xml:space="preserve">A view of Fort </w:t>
      </w:r>
      <w:proofErr w:type="spellStart"/>
      <w:r w:rsidRPr="00DC4C7F">
        <w:rPr>
          <w:rFonts w:ascii="Georgia" w:hAnsi="Georgia" w:cs="Arial"/>
          <w:bCs/>
          <w:color w:val="000000"/>
          <w:sz w:val="24"/>
          <w:szCs w:val="24"/>
        </w:rPr>
        <w:t>Duvernette</w:t>
      </w:r>
      <w:proofErr w:type="spellEnd"/>
      <w:r>
        <w:rPr>
          <w:rFonts w:ascii="Georgia" w:hAnsi="Georgia" w:cs="Arial"/>
          <w:bCs/>
          <w:color w:val="000000"/>
          <w:sz w:val="24"/>
          <w:szCs w:val="24"/>
        </w:rPr>
        <w:t xml:space="preserve"> on St. Vincent</w:t>
      </w:r>
      <w:r>
        <w:rPr>
          <w:rFonts w:ascii="Georgia" w:hAnsi="Georgia" w:cs="Arial"/>
          <w:bCs/>
          <w:noProof/>
          <w:color w:val="000000"/>
          <w:sz w:val="24"/>
          <w:szCs w:val="24"/>
        </w:rPr>
        <w:drawing>
          <wp:inline distT="0" distB="0" distL="0" distR="0" wp14:anchorId="620AF76E" wp14:editId="59C32148">
            <wp:extent cx="5172797" cy="3629532"/>
            <wp:effectExtent l="95250" t="95250" r="85090" b="1047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Photo Array Image 9.PNG"/>
                    <pic:cNvPicPr/>
                  </pic:nvPicPr>
                  <pic:blipFill>
                    <a:blip r:embed="rId23">
                      <a:extLst>
                        <a:ext uri="{28A0092B-C50C-407E-A947-70E740481C1C}">
                          <a14:useLocalDpi xmlns:a14="http://schemas.microsoft.com/office/drawing/2010/main" val="0"/>
                        </a:ext>
                      </a:extLst>
                    </a:blip>
                    <a:stretch>
                      <a:fillRect/>
                    </a:stretch>
                  </pic:blipFill>
                  <pic:spPr>
                    <a:xfrm>
                      <a:off x="0" y="0"/>
                      <a:ext cx="5172797" cy="36295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543BF" w:rsidRPr="00E543BF" w:rsidRDefault="00E543BF" w:rsidP="00E543BF">
      <w:r w:rsidRPr="003B0436">
        <w:rPr>
          <w:rFonts w:ascii="Georgia" w:eastAsia="Times New Roman" w:hAnsi="Georgia" w:cs="Times New Roman"/>
          <w:color w:val="222222"/>
          <w:sz w:val="24"/>
          <w:szCs w:val="24"/>
        </w:rPr>
        <w:t xml:space="preserve">View of the </w:t>
      </w:r>
      <w:proofErr w:type="spellStart"/>
      <w:r w:rsidRPr="003B0436">
        <w:rPr>
          <w:rFonts w:ascii="Georgia" w:eastAsia="Times New Roman" w:hAnsi="Georgia" w:cs="Times New Roman"/>
          <w:color w:val="222222"/>
          <w:sz w:val="24"/>
          <w:szCs w:val="24"/>
        </w:rPr>
        <w:t>Wallilabou</w:t>
      </w:r>
      <w:proofErr w:type="spellEnd"/>
      <w:r w:rsidRPr="003B0436">
        <w:rPr>
          <w:rFonts w:ascii="Georgia" w:eastAsia="Times New Roman" w:hAnsi="Georgia" w:cs="Times New Roman"/>
          <w:color w:val="222222"/>
          <w:sz w:val="24"/>
          <w:szCs w:val="24"/>
        </w:rPr>
        <w:t xml:space="preserve"> Bay</w:t>
      </w:r>
      <w:r>
        <w:rPr>
          <w:rFonts w:ascii="Georgia" w:eastAsia="Times New Roman" w:hAnsi="Georgia" w:cs="Times New Roman"/>
          <w:color w:val="222222"/>
          <w:sz w:val="24"/>
          <w:szCs w:val="24"/>
        </w:rPr>
        <w:t xml:space="preserve">, </w:t>
      </w:r>
      <w:r w:rsidRPr="003B0436">
        <w:rPr>
          <w:rFonts w:ascii="Georgia" w:eastAsia="Times New Roman" w:hAnsi="Georgia" w:cs="Times New Roman"/>
          <w:color w:val="222222"/>
          <w:sz w:val="24"/>
          <w:szCs w:val="24"/>
        </w:rPr>
        <w:t>where Pirates of the Caribbean, was filmed</w:t>
      </w:r>
      <w:r>
        <w:rPr>
          <w:rFonts w:ascii="Georgia" w:eastAsia="Times New Roman" w:hAnsi="Georgia" w:cs="Times New Roman"/>
          <w:color w:val="222222"/>
          <w:sz w:val="24"/>
          <w:szCs w:val="24"/>
        </w:rPr>
        <w:t xml:space="preserve"> in 2003</w:t>
      </w:r>
    </w:p>
    <w:p w:rsidR="00E543BF" w:rsidRPr="00E543BF" w:rsidRDefault="00E543BF" w:rsidP="00E543BF"/>
    <w:p w:rsidR="008C6C12" w:rsidRPr="002A7978" w:rsidRDefault="008C6C12" w:rsidP="008C6C12">
      <w:pPr>
        <w:pStyle w:val="Heading1"/>
        <w:rPr>
          <w:color w:val="C00000"/>
        </w:rPr>
      </w:pPr>
      <w:r w:rsidRPr="002A7978">
        <w:rPr>
          <w:color w:val="C00000"/>
        </w:rPr>
        <w:lastRenderedPageBreak/>
        <w:t>GASTRO CARIBE</w:t>
      </w:r>
    </w:p>
    <w:p w:rsidR="008C6C12" w:rsidRDefault="008C6C12" w:rsidP="008C6C12"/>
    <w:p w:rsidR="008C6C12" w:rsidRPr="00646ABE" w:rsidRDefault="008C6C12" w:rsidP="008C6C12">
      <w:pPr>
        <w:rPr>
          <w:rFonts w:ascii="Georgia" w:hAnsi="Georgia" w:cstheme="minorHAnsi"/>
          <w:color w:val="02020B"/>
          <w:shd w:val="clear" w:color="auto" w:fill="FFFFFF"/>
        </w:rPr>
      </w:pPr>
      <w:r w:rsidRPr="00646ABE">
        <w:rPr>
          <w:rFonts w:ascii="Georgia" w:hAnsi="Georgia" w:cstheme="minorHAnsi"/>
          <w:color w:val="02020B"/>
          <w:shd w:val="clear" w:color="auto" w:fill="FFFFFF"/>
        </w:rPr>
        <w:t xml:space="preserve">This monthly segment offers ISLAND recipes, food talk, serving advice and helpful tips. </w:t>
      </w:r>
    </w:p>
    <w:p w:rsidR="008C6C12" w:rsidRPr="00646ABE" w:rsidRDefault="008C6C12" w:rsidP="008C6C12">
      <w:pPr>
        <w:rPr>
          <w:rFonts w:ascii="Georgia" w:hAnsi="Georgia" w:cstheme="minorHAnsi"/>
          <w:color w:val="222222"/>
          <w:shd w:val="clear" w:color="auto" w:fill="FFFFFF"/>
        </w:rPr>
      </w:pPr>
      <w:r w:rsidRPr="00646ABE">
        <w:rPr>
          <w:rFonts w:ascii="Georgia" w:hAnsi="Georgia" w:cstheme="minorHAnsi"/>
          <w:color w:val="02020B"/>
          <w:shd w:val="clear" w:color="auto" w:fill="FFFFFF"/>
        </w:rPr>
        <w:t xml:space="preserve">We always start by defining GASTRONOMY </w:t>
      </w:r>
      <w:r w:rsidRPr="00646ABE">
        <w:rPr>
          <w:rFonts w:ascii="Georgia" w:hAnsi="Georgia" w:cstheme="minorHAnsi"/>
          <w:b/>
          <w:i/>
          <w:color w:val="02020B"/>
          <w:shd w:val="clear" w:color="auto" w:fill="FFFFFF"/>
        </w:rPr>
        <w:t xml:space="preserve">- </w:t>
      </w:r>
      <w:r w:rsidRPr="00646ABE">
        <w:rPr>
          <w:rFonts w:ascii="Georgia" w:hAnsi="Georgia" w:cstheme="minorHAnsi"/>
          <w:b/>
          <w:i/>
          <w:color w:val="C00000"/>
          <w:shd w:val="clear" w:color="auto" w:fill="FFFFFF"/>
        </w:rPr>
        <w:t>Gastronomy is the study of the relationship between food and culture, the art of preparing and serving rich or delicate and appetizing food, the cooking styles of particular regions, and the science of good eating</w:t>
      </w:r>
      <w:r w:rsidRPr="00646ABE">
        <w:rPr>
          <w:rFonts w:ascii="Georgia" w:hAnsi="Georgia" w:cstheme="minorHAnsi"/>
          <w:color w:val="222222"/>
          <w:shd w:val="clear" w:color="auto" w:fill="FFFFFF"/>
        </w:rPr>
        <w:t>. </w:t>
      </w:r>
    </w:p>
    <w:p w:rsidR="008C6C12" w:rsidRDefault="008C6C12" w:rsidP="008C6C12">
      <w:pPr>
        <w:jc w:val="center"/>
        <w:rPr>
          <w:rStyle w:val="Heading1Char"/>
        </w:rPr>
      </w:pPr>
      <w:r w:rsidRPr="00646ABE">
        <w:rPr>
          <w:rStyle w:val="Heading1Char"/>
        </w:rPr>
        <w:t>The National Dish of </w:t>
      </w:r>
      <w:r>
        <w:rPr>
          <w:rStyle w:val="Heading1Char"/>
        </w:rPr>
        <w:t>Saint Vincent and the Grenadines</w:t>
      </w:r>
    </w:p>
    <w:p w:rsidR="008C6C12" w:rsidRPr="009E3D86" w:rsidRDefault="008C6C12" w:rsidP="008C6C12">
      <w:pPr>
        <w:pStyle w:val="Heading1"/>
        <w:shd w:val="clear" w:color="auto" w:fill="FFFFFF"/>
        <w:spacing w:before="0"/>
        <w:jc w:val="center"/>
        <w:rPr>
          <w:rFonts w:ascii="Georgia" w:hAnsi="Georgia"/>
          <w:color w:val="313131"/>
        </w:rPr>
      </w:pPr>
      <w:r w:rsidRPr="009E3D86">
        <w:rPr>
          <w:rFonts w:ascii="Georgia" w:hAnsi="Georgia"/>
          <w:color w:val="313131"/>
        </w:rPr>
        <w:t>Roasted Breadfruit &amp; Jackfish</w:t>
      </w:r>
    </w:p>
    <w:p w:rsidR="008C6C12" w:rsidRPr="0095261F" w:rsidRDefault="008C6C12" w:rsidP="008C6C12">
      <w:pPr>
        <w:spacing w:line="240" w:lineRule="auto"/>
        <w:rPr>
          <w:rFonts w:ascii="Georgia" w:hAnsi="Georgia"/>
          <w:color w:val="313131"/>
          <w:sz w:val="24"/>
          <w:szCs w:val="24"/>
          <w:shd w:val="clear" w:color="auto" w:fill="FFFFFF"/>
        </w:rPr>
      </w:pPr>
      <w:r w:rsidRPr="009E3D86">
        <w:rPr>
          <w:rFonts w:ascii="Georgia" w:hAnsi="Georgia"/>
          <w:color w:val="313131"/>
          <w:sz w:val="24"/>
          <w:szCs w:val="24"/>
          <w:shd w:val="clear" w:color="auto" w:fill="FFFFFF"/>
        </w:rPr>
        <w:t>This satisfying</w:t>
      </w:r>
      <w:r>
        <w:rPr>
          <w:rFonts w:ascii="Georgia" w:hAnsi="Georgia"/>
          <w:color w:val="313131"/>
          <w:sz w:val="24"/>
          <w:szCs w:val="24"/>
          <w:shd w:val="clear" w:color="auto" w:fill="FFFFFF"/>
        </w:rPr>
        <w:t>, savory</w:t>
      </w:r>
      <w:r w:rsidRPr="009E3D86">
        <w:rPr>
          <w:rFonts w:ascii="Georgia" w:hAnsi="Georgia"/>
          <w:color w:val="313131"/>
          <w:sz w:val="24"/>
          <w:szCs w:val="24"/>
          <w:shd w:val="clear" w:color="auto" w:fill="FFFFFF"/>
        </w:rPr>
        <w:t xml:space="preserve"> combination of roasted breadfruit and fried jackfish is frequently enjoyed as a full lunch choice. The whole breadfruit is traditionally roasted over an open fire until it is slightly browned on the exterior but still soft and delicate in the middle</w:t>
      </w:r>
      <w:r>
        <w:rPr>
          <w:rFonts w:ascii="Georgia" w:hAnsi="Georgia"/>
          <w:color w:val="313131"/>
          <w:sz w:val="24"/>
          <w:szCs w:val="24"/>
          <w:shd w:val="clear" w:color="auto" w:fill="FFFFFF"/>
        </w:rPr>
        <w:t>, then</w:t>
      </w:r>
      <w:r w:rsidRPr="009E3D86">
        <w:rPr>
          <w:rFonts w:ascii="Georgia" w:hAnsi="Georgia"/>
          <w:color w:val="313131"/>
          <w:sz w:val="24"/>
          <w:szCs w:val="24"/>
          <w:shd w:val="clear" w:color="auto" w:fill="FFFFFF"/>
        </w:rPr>
        <w:t xml:space="preserve"> coated in flour and fried </w:t>
      </w:r>
      <w:r>
        <w:rPr>
          <w:rFonts w:ascii="Georgia" w:hAnsi="Georgia"/>
          <w:color w:val="313131"/>
          <w:sz w:val="24"/>
          <w:szCs w:val="24"/>
          <w:shd w:val="clear" w:color="auto" w:fill="FFFFFF"/>
        </w:rPr>
        <w:t>until</w:t>
      </w:r>
      <w:r w:rsidRPr="009E3D86">
        <w:rPr>
          <w:rFonts w:ascii="Georgia" w:hAnsi="Georgia"/>
          <w:color w:val="313131"/>
          <w:sz w:val="24"/>
          <w:szCs w:val="24"/>
          <w:shd w:val="clear" w:color="auto" w:fill="FFFFFF"/>
        </w:rPr>
        <w:t xml:space="preserve"> crispy</w:t>
      </w:r>
      <w:r>
        <w:rPr>
          <w:rFonts w:ascii="Georgia" w:hAnsi="Georgia"/>
          <w:color w:val="313131"/>
          <w:sz w:val="24"/>
          <w:szCs w:val="24"/>
          <w:shd w:val="clear" w:color="auto" w:fill="FFFFFF"/>
        </w:rPr>
        <w:t>. T</w:t>
      </w:r>
      <w:r w:rsidRPr="009E3D86">
        <w:rPr>
          <w:rFonts w:ascii="Georgia" w:hAnsi="Georgia"/>
          <w:color w:val="313131"/>
          <w:sz w:val="24"/>
          <w:szCs w:val="24"/>
          <w:shd w:val="clear" w:color="auto" w:fill="FFFFFF"/>
        </w:rPr>
        <w:t>he fish is frequently marinated in lemon juice. A sauce made with onions, tomatoes, garlic, thyme, or other vegetables and herbs is usually served alongside the dish</w:t>
      </w:r>
      <w:r w:rsidRPr="0095261F">
        <w:rPr>
          <w:rFonts w:ascii="Georgia" w:hAnsi="Georgia"/>
          <w:color w:val="313131"/>
          <w:sz w:val="24"/>
          <w:szCs w:val="24"/>
          <w:shd w:val="clear" w:color="auto" w:fill="FFFFFF"/>
        </w:rPr>
        <w:t>. Try this delicious and simple recipe for your family</w:t>
      </w:r>
      <w:r>
        <w:rPr>
          <w:rFonts w:ascii="Georgia" w:hAnsi="Georgia"/>
          <w:color w:val="313131"/>
          <w:sz w:val="24"/>
          <w:szCs w:val="24"/>
          <w:shd w:val="clear" w:color="auto" w:fill="FFFFFF"/>
        </w:rPr>
        <w:t>!!</w:t>
      </w:r>
    </w:p>
    <w:p w:rsidR="008C6C12" w:rsidRPr="009E3D86" w:rsidRDefault="008C6C12" w:rsidP="008C6C12">
      <w:pPr>
        <w:jc w:val="center"/>
      </w:pPr>
      <w:r>
        <w:rPr>
          <w:noProof/>
        </w:rPr>
        <w:drawing>
          <wp:inline distT="0" distB="0" distL="0" distR="0" wp14:anchorId="012A3EF4" wp14:editId="4CBDD282">
            <wp:extent cx="5732145" cy="2767330"/>
            <wp:effectExtent l="76200" t="76200" r="135255" b="128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Gastro Caribe Roasted Breadfruit and Jackfish Image 1.PNG"/>
                    <pic:cNvPicPr/>
                  </pic:nvPicPr>
                  <pic:blipFill>
                    <a:blip r:embed="rId24">
                      <a:extLst>
                        <a:ext uri="{28A0092B-C50C-407E-A947-70E740481C1C}">
                          <a14:useLocalDpi xmlns:a14="http://schemas.microsoft.com/office/drawing/2010/main" val="0"/>
                        </a:ext>
                      </a:extLst>
                    </a:blip>
                    <a:stretch>
                      <a:fillRect/>
                    </a:stretch>
                  </pic:blipFill>
                  <pic:spPr>
                    <a:xfrm>
                      <a:off x="0" y="0"/>
                      <a:ext cx="5732145" cy="2767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C6C12" w:rsidRDefault="008C6C12" w:rsidP="008C6C12">
      <w:pPr>
        <w:rPr>
          <w:rFonts w:ascii="Georgia" w:hAnsi="Georgia"/>
          <w:b/>
          <w:color w:val="C00000"/>
          <w:sz w:val="24"/>
          <w:szCs w:val="24"/>
        </w:rPr>
      </w:pPr>
    </w:p>
    <w:p w:rsidR="008C6C12" w:rsidRDefault="008C6C12" w:rsidP="008C6C12">
      <w:pPr>
        <w:rPr>
          <w:rFonts w:ascii="Georgia" w:hAnsi="Georgia"/>
          <w:b/>
          <w:color w:val="C00000"/>
          <w:sz w:val="24"/>
          <w:szCs w:val="24"/>
        </w:rPr>
      </w:pPr>
    </w:p>
    <w:p w:rsidR="008C6C12" w:rsidRPr="00092A47" w:rsidRDefault="008C6C12" w:rsidP="008C6C12">
      <w:pPr>
        <w:jc w:val="center"/>
        <w:rPr>
          <w:rFonts w:ascii="Georgia" w:hAnsi="Georgia"/>
          <w:b/>
          <w:color w:val="C00000"/>
          <w:sz w:val="28"/>
          <w:szCs w:val="28"/>
        </w:rPr>
      </w:pPr>
      <w:r w:rsidRPr="00092A47">
        <w:rPr>
          <w:rFonts w:ascii="Georgia" w:hAnsi="Georgia"/>
          <w:b/>
          <w:sz w:val="28"/>
          <w:szCs w:val="28"/>
          <w:shd w:val="clear" w:color="auto" w:fill="FFFFFF"/>
        </w:rPr>
        <w:t>~Ever</w:t>
      </w:r>
      <w:r>
        <w:rPr>
          <w:rFonts w:ascii="Georgia" w:hAnsi="Georgia"/>
          <w:b/>
          <w:sz w:val="28"/>
          <w:szCs w:val="28"/>
          <w:shd w:val="clear" w:color="auto" w:fill="FFFFFF"/>
        </w:rPr>
        <w:t>y August the islands celebrate a</w:t>
      </w:r>
      <w:r w:rsidRPr="00092A47">
        <w:rPr>
          <w:rFonts w:ascii="Georgia" w:hAnsi="Georgia"/>
          <w:b/>
          <w:sz w:val="28"/>
          <w:szCs w:val="28"/>
          <w:shd w:val="clear" w:color="auto" w:fill="FFFFFF"/>
        </w:rPr>
        <w:t xml:space="preserve"> Breadfruit Festival~</w:t>
      </w:r>
    </w:p>
    <w:p w:rsidR="008C6C12" w:rsidRDefault="008C6C12" w:rsidP="008C6C12">
      <w:pPr>
        <w:rPr>
          <w:rFonts w:ascii="Georgia" w:hAnsi="Georgia"/>
          <w:b/>
          <w:color w:val="C00000"/>
          <w:sz w:val="24"/>
          <w:szCs w:val="24"/>
        </w:rPr>
      </w:pPr>
    </w:p>
    <w:p w:rsidR="008C6C12" w:rsidRDefault="008C6C12" w:rsidP="008C6C12">
      <w:pPr>
        <w:rPr>
          <w:rFonts w:ascii="Georgia" w:hAnsi="Georgia"/>
          <w:b/>
          <w:color w:val="C00000"/>
          <w:sz w:val="24"/>
          <w:szCs w:val="24"/>
        </w:rPr>
      </w:pPr>
      <w:r w:rsidRPr="00D94336">
        <w:rPr>
          <w:rFonts w:ascii="Georgia" w:hAnsi="Georgia"/>
          <w:b/>
          <w:color w:val="C00000"/>
          <w:sz w:val="24"/>
          <w:szCs w:val="24"/>
        </w:rPr>
        <w:lastRenderedPageBreak/>
        <w:t>WHAT YOU NEED:</w:t>
      </w:r>
    </w:p>
    <w:p w:rsidR="008C6C12" w:rsidRPr="00092A47" w:rsidRDefault="008C6C12" w:rsidP="008C6C12">
      <w:pPr>
        <w:numPr>
          <w:ilvl w:val="0"/>
          <w:numId w:val="4"/>
        </w:numPr>
        <w:shd w:val="clear" w:color="auto" w:fill="FFFFFF"/>
        <w:spacing w:before="120" w:after="120" w:line="240" w:lineRule="auto"/>
        <w:rPr>
          <w:rFonts w:ascii="Georgia" w:eastAsia="Times New Roman" w:hAnsi="Georgia" w:cs="Times New Roman"/>
          <w:sz w:val="24"/>
          <w:szCs w:val="24"/>
        </w:rPr>
      </w:pPr>
      <w:r w:rsidRPr="00092A47">
        <w:rPr>
          <w:rFonts w:ascii="Georgia" w:eastAsia="Times New Roman" w:hAnsi="Georgia" w:cs="Times New Roman"/>
          <w:sz w:val="24"/>
          <w:szCs w:val="24"/>
        </w:rPr>
        <w:t>1 lg. Breadfruit</w:t>
      </w:r>
    </w:p>
    <w:p w:rsidR="008C6C12" w:rsidRPr="00092A47" w:rsidRDefault="008C6C12" w:rsidP="008C6C12">
      <w:pPr>
        <w:numPr>
          <w:ilvl w:val="0"/>
          <w:numId w:val="4"/>
        </w:numPr>
        <w:shd w:val="clear" w:color="auto" w:fill="FFFFFF"/>
        <w:spacing w:before="120" w:after="120" w:line="240" w:lineRule="auto"/>
        <w:rPr>
          <w:rFonts w:ascii="Georgia" w:eastAsia="Times New Roman" w:hAnsi="Georgia" w:cs="Times New Roman"/>
          <w:sz w:val="24"/>
          <w:szCs w:val="24"/>
        </w:rPr>
      </w:pPr>
      <w:r w:rsidRPr="00092A47">
        <w:rPr>
          <w:rFonts w:ascii="Georgia" w:eastAsia="Times New Roman" w:hAnsi="Georgia" w:cs="Times New Roman"/>
          <w:sz w:val="24"/>
          <w:szCs w:val="24"/>
        </w:rPr>
        <w:t>1 lb. jackfish</w:t>
      </w:r>
    </w:p>
    <w:p w:rsidR="008C6C12" w:rsidRPr="00092A47" w:rsidRDefault="008C6C12" w:rsidP="008C6C12">
      <w:pPr>
        <w:numPr>
          <w:ilvl w:val="0"/>
          <w:numId w:val="4"/>
        </w:numPr>
        <w:shd w:val="clear" w:color="auto" w:fill="FFFFFF"/>
        <w:spacing w:before="120" w:after="120" w:line="240" w:lineRule="auto"/>
        <w:rPr>
          <w:rFonts w:ascii="Georgia" w:eastAsia="Times New Roman" w:hAnsi="Georgia" w:cs="Times New Roman"/>
          <w:sz w:val="24"/>
          <w:szCs w:val="24"/>
        </w:rPr>
      </w:pPr>
      <w:r w:rsidRPr="00092A47">
        <w:rPr>
          <w:rFonts w:ascii="Georgia" w:eastAsia="Times New Roman" w:hAnsi="Georgia" w:cs="Times New Roman"/>
          <w:sz w:val="24"/>
          <w:szCs w:val="24"/>
        </w:rPr>
        <w:t>1/4 cup oil</w:t>
      </w:r>
    </w:p>
    <w:p w:rsidR="008C6C12" w:rsidRPr="00092A47" w:rsidRDefault="008C6C12" w:rsidP="008C6C12">
      <w:pPr>
        <w:numPr>
          <w:ilvl w:val="0"/>
          <w:numId w:val="4"/>
        </w:numPr>
        <w:shd w:val="clear" w:color="auto" w:fill="FFFFFF"/>
        <w:spacing w:before="120" w:after="120" w:line="240" w:lineRule="auto"/>
        <w:rPr>
          <w:rFonts w:ascii="Georgia" w:eastAsia="Times New Roman" w:hAnsi="Georgia" w:cs="Times New Roman"/>
          <w:sz w:val="24"/>
          <w:szCs w:val="24"/>
        </w:rPr>
      </w:pPr>
      <w:r w:rsidRPr="00092A47">
        <w:rPr>
          <w:rFonts w:ascii="Georgia" w:eastAsia="Times New Roman" w:hAnsi="Georgia" w:cs="Times New Roman"/>
          <w:sz w:val="24"/>
          <w:szCs w:val="24"/>
        </w:rPr>
        <w:t>1/4 cup minced seasoning (chive, garlic, thyme)</w:t>
      </w:r>
    </w:p>
    <w:p w:rsidR="008C6C12" w:rsidRPr="00092A47" w:rsidRDefault="008C6C12" w:rsidP="008C6C12">
      <w:pPr>
        <w:numPr>
          <w:ilvl w:val="0"/>
          <w:numId w:val="4"/>
        </w:numPr>
        <w:shd w:val="clear" w:color="auto" w:fill="FFFFFF"/>
        <w:spacing w:before="120" w:after="120" w:line="240" w:lineRule="auto"/>
        <w:rPr>
          <w:rFonts w:ascii="Georgia" w:eastAsia="Times New Roman" w:hAnsi="Georgia" w:cs="Times New Roman"/>
          <w:sz w:val="24"/>
          <w:szCs w:val="24"/>
        </w:rPr>
      </w:pPr>
      <w:r w:rsidRPr="00092A47">
        <w:rPr>
          <w:rFonts w:ascii="Georgia" w:eastAsia="Times New Roman" w:hAnsi="Georgia" w:cs="Times New Roman"/>
          <w:sz w:val="24"/>
          <w:szCs w:val="24"/>
        </w:rPr>
        <w:t>1 cup Flour for coating (add as desired)</w:t>
      </w:r>
    </w:p>
    <w:p w:rsidR="008C6C12" w:rsidRPr="00092A47" w:rsidRDefault="008C6C12" w:rsidP="008C6C12">
      <w:pPr>
        <w:numPr>
          <w:ilvl w:val="0"/>
          <w:numId w:val="4"/>
        </w:numPr>
        <w:shd w:val="clear" w:color="auto" w:fill="FFFFFF"/>
        <w:spacing w:before="120" w:after="120" w:line="240" w:lineRule="auto"/>
        <w:rPr>
          <w:rFonts w:ascii="Georgia" w:eastAsia="Times New Roman" w:hAnsi="Georgia" w:cs="Times New Roman"/>
          <w:sz w:val="24"/>
          <w:szCs w:val="24"/>
        </w:rPr>
      </w:pPr>
      <w:r w:rsidRPr="00092A47">
        <w:rPr>
          <w:rFonts w:ascii="Georgia" w:eastAsia="Times New Roman" w:hAnsi="Georgia" w:cs="Times New Roman"/>
          <w:sz w:val="24"/>
          <w:szCs w:val="24"/>
        </w:rPr>
        <w:t>Lime or lemon juice</w:t>
      </w:r>
    </w:p>
    <w:p w:rsidR="008C6C12" w:rsidRPr="00092A47" w:rsidRDefault="008C6C12" w:rsidP="008C6C12">
      <w:pPr>
        <w:numPr>
          <w:ilvl w:val="0"/>
          <w:numId w:val="4"/>
        </w:numPr>
        <w:shd w:val="clear" w:color="auto" w:fill="FFFFFF"/>
        <w:spacing w:before="120" w:after="120" w:line="240" w:lineRule="auto"/>
        <w:rPr>
          <w:rFonts w:ascii="Georgia" w:eastAsia="Times New Roman" w:hAnsi="Georgia" w:cs="Times New Roman"/>
          <w:sz w:val="24"/>
          <w:szCs w:val="24"/>
        </w:rPr>
      </w:pPr>
      <w:r w:rsidRPr="00092A47">
        <w:rPr>
          <w:rFonts w:ascii="Georgia" w:eastAsia="Times New Roman" w:hAnsi="Georgia" w:cs="Times New Roman"/>
          <w:sz w:val="24"/>
          <w:szCs w:val="24"/>
        </w:rPr>
        <w:t xml:space="preserve">1 </w:t>
      </w:r>
      <w:proofErr w:type="spellStart"/>
      <w:r w:rsidRPr="00092A47">
        <w:rPr>
          <w:rFonts w:ascii="Georgia" w:eastAsia="Times New Roman" w:hAnsi="Georgia" w:cs="Times New Roman"/>
          <w:sz w:val="24"/>
          <w:szCs w:val="24"/>
        </w:rPr>
        <w:t>tbsp</w:t>
      </w:r>
      <w:proofErr w:type="spellEnd"/>
      <w:r w:rsidRPr="00092A47">
        <w:rPr>
          <w:rFonts w:ascii="Georgia" w:eastAsia="Times New Roman" w:hAnsi="Georgia" w:cs="Times New Roman"/>
          <w:sz w:val="24"/>
          <w:szCs w:val="24"/>
        </w:rPr>
        <w:t xml:space="preserve"> salt</w:t>
      </w:r>
    </w:p>
    <w:p w:rsidR="008C6C12" w:rsidRPr="00D94336" w:rsidRDefault="008C6C12" w:rsidP="008C6C12">
      <w:pPr>
        <w:rPr>
          <w:rFonts w:ascii="Georgia" w:hAnsi="Georgia"/>
          <w:b/>
          <w:color w:val="C00000"/>
          <w:sz w:val="24"/>
          <w:szCs w:val="24"/>
        </w:rPr>
      </w:pPr>
    </w:p>
    <w:p w:rsidR="008C6C12" w:rsidRDefault="008C6C12" w:rsidP="008C6C12">
      <w:pPr>
        <w:rPr>
          <w:rFonts w:ascii="Georgia" w:hAnsi="Georgia" w:cstheme="minorHAnsi"/>
          <w:b/>
          <w:color w:val="C00000"/>
          <w:sz w:val="24"/>
          <w:szCs w:val="24"/>
          <w:shd w:val="clear" w:color="auto" w:fill="FFFFFF"/>
        </w:rPr>
      </w:pPr>
      <w:r w:rsidRPr="00152901">
        <w:rPr>
          <w:rFonts w:ascii="Georgia" w:hAnsi="Georgia" w:cstheme="minorHAnsi"/>
          <w:b/>
          <w:color w:val="C00000"/>
          <w:sz w:val="24"/>
          <w:szCs w:val="24"/>
          <w:shd w:val="clear" w:color="auto" w:fill="FFFFFF"/>
        </w:rPr>
        <w:t>WHAT TO DO:</w:t>
      </w:r>
    </w:p>
    <w:p w:rsidR="008C6C12" w:rsidRPr="00E22ECE" w:rsidRDefault="008C6C12" w:rsidP="008C6C12">
      <w:pPr>
        <w:pStyle w:val="Heading4"/>
        <w:numPr>
          <w:ilvl w:val="0"/>
          <w:numId w:val="10"/>
        </w:numPr>
        <w:shd w:val="clear" w:color="auto" w:fill="FFFFFF"/>
        <w:spacing w:before="0" w:line="312" w:lineRule="atLeast"/>
        <w:rPr>
          <w:rFonts w:ascii="Georgia" w:hAnsi="Georgia" w:cs="Segoe UI"/>
          <w:b w:val="0"/>
          <w:i w:val="0"/>
          <w:color w:val="auto"/>
          <w:sz w:val="24"/>
          <w:szCs w:val="24"/>
        </w:rPr>
      </w:pPr>
      <w:r w:rsidRPr="00092A47">
        <w:rPr>
          <w:rFonts w:ascii="Georgia" w:eastAsia="Times New Roman" w:hAnsi="Georgia" w:cs="Times New Roman"/>
          <w:b w:val="0"/>
          <w:i w:val="0"/>
          <w:color w:val="auto"/>
          <w:sz w:val="24"/>
          <w:szCs w:val="24"/>
        </w:rPr>
        <w:t xml:space="preserve">Pierce the Breadfruit with a fork or skewer, before placing it in the oven for roasting. Bake the Breadfruit in a moderate oven (250F to 350F) for </w:t>
      </w:r>
      <w:r w:rsidRPr="00E22ECE">
        <w:rPr>
          <w:rFonts w:ascii="Georgia" w:eastAsia="Times New Roman" w:hAnsi="Georgia" w:cs="Times New Roman"/>
          <w:b w:val="0"/>
          <w:i w:val="0"/>
          <w:color w:val="auto"/>
          <w:sz w:val="24"/>
          <w:szCs w:val="24"/>
        </w:rPr>
        <w:t>about 1 1/2 hours or until soft</w:t>
      </w:r>
      <w:r w:rsidRPr="00E22ECE">
        <w:rPr>
          <w:rFonts w:ascii="Georgia" w:eastAsia="Times New Roman" w:hAnsi="Georgia" w:cs="Times New Roman"/>
          <w:i w:val="0"/>
          <w:color w:val="auto"/>
          <w:sz w:val="24"/>
          <w:szCs w:val="24"/>
        </w:rPr>
        <w:t xml:space="preserve">. </w:t>
      </w:r>
      <w:r w:rsidRPr="00E22ECE">
        <w:rPr>
          <w:rStyle w:val="Strong"/>
          <w:rFonts w:ascii="Georgia" w:hAnsi="Georgia" w:cs="Segoe UI"/>
          <w:bCs/>
          <w:i w:val="0"/>
          <w:color w:val="auto"/>
          <w:sz w:val="24"/>
          <w:szCs w:val="24"/>
        </w:rPr>
        <w:t xml:space="preserve"> [Optional: </w:t>
      </w:r>
      <w:r w:rsidRPr="00E22ECE">
        <w:rPr>
          <w:rStyle w:val="Strong"/>
          <w:rFonts w:ascii="Georgia" w:hAnsi="Georgia" w:cs="Segoe UI"/>
          <w:bCs/>
          <w:i w:val="0"/>
          <w:color w:val="212121"/>
          <w:sz w:val="24"/>
          <w:szCs w:val="24"/>
        </w:rPr>
        <w:t>To make it stand straight, cut a tiny slice off the bottom]</w:t>
      </w:r>
    </w:p>
    <w:p w:rsidR="008C6C12" w:rsidRPr="00E22ECE" w:rsidRDefault="008C6C12" w:rsidP="008C6C12">
      <w:pPr>
        <w:pStyle w:val="ListParagraph"/>
        <w:numPr>
          <w:ilvl w:val="0"/>
          <w:numId w:val="10"/>
        </w:numPr>
        <w:shd w:val="clear" w:color="auto" w:fill="FFFFFF"/>
        <w:spacing w:before="120" w:after="120" w:line="240" w:lineRule="auto"/>
        <w:rPr>
          <w:rFonts w:ascii="Georgia" w:eastAsia="Times New Roman" w:hAnsi="Georgia" w:cs="Times New Roman"/>
          <w:sz w:val="24"/>
          <w:szCs w:val="24"/>
        </w:rPr>
      </w:pPr>
      <w:r w:rsidRPr="00E22ECE">
        <w:rPr>
          <w:rFonts w:ascii="Georgia" w:eastAsia="Times New Roman" w:hAnsi="Georgia" w:cs="Times New Roman"/>
          <w:sz w:val="24"/>
          <w:szCs w:val="24"/>
        </w:rPr>
        <w:t>Clean the fish. Pour lemon juice over the fish and leave to marinate for about 15 minutes. Rinse and dry with paper towels</w:t>
      </w:r>
    </w:p>
    <w:p w:rsidR="008C6C12" w:rsidRPr="00E22ECE" w:rsidRDefault="008C6C12" w:rsidP="008C6C12">
      <w:pPr>
        <w:pStyle w:val="ListParagraph"/>
        <w:numPr>
          <w:ilvl w:val="0"/>
          <w:numId w:val="10"/>
        </w:numPr>
        <w:shd w:val="clear" w:color="auto" w:fill="FFFFFF"/>
        <w:spacing w:before="120" w:after="120" w:line="240" w:lineRule="auto"/>
        <w:rPr>
          <w:rFonts w:ascii="Georgia" w:eastAsia="Times New Roman" w:hAnsi="Georgia" w:cs="Times New Roman"/>
          <w:sz w:val="24"/>
          <w:szCs w:val="24"/>
        </w:rPr>
      </w:pPr>
      <w:r w:rsidRPr="00E22ECE">
        <w:rPr>
          <w:rFonts w:ascii="Georgia" w:eastAsia="Times New Roman" w:hAnsi="Georgia" w:cs="Times New Roman"/>
          <w:sz w:val="24"/>
          <w:szCs w:val="24"/>
        </w:rPr>
        <w:t>Add salt to minced seasoning and rub seasoning over fish and set aside</w:t>
      </w:r>
    </w:p>
    <w:p w:rsidR="008C6C12" w:rsidRPr="00E22ECE" w:rsidRDefault="008C6C12" w:rsidP="008C6C12">
      <w:pPr>
        <w:pStyle w:val="ListParagraph"/>
        <w:numPr>
          <w:ilvl w:val="0"/>
          <w:numId w:val="10"/>
        </w:numPr>
        <w:shd w:val="clear" w:color="auto" w:fill="FFFFFF"/>
        <w:spacing w:before="120" w:after="120" w:line="240" w:lineRule="auto"/>
        <w:rPr>
          <w:rFonts w:ascii="Georgia" w:eastAsia="Times New Roman" w:hAnsi="Georgia" w:cs="Times New Roman"/>
          <w:sz w:val="24"/>
          <w:szCs w:val="24"/>
        </w:rPr>
      </w:pPr>
      <w:r w:rsidRPr="00E22ECE">
        <w:rPr>
          <w:rFonts w:ascii="Georgia" w:eastAsia="Times New Roman" w:hAnsi="Georgia" w:cs="Times New Roman"/>
          <w:sz w:val="24"/>
          <w:szCs w:val="24"/>
        </w:rPr>
        <w:t>Coat fish on both sides in flour - remove excess flour</w:t>
      </w:r>
    </w:p>
    <w:p w:rsidR="008C6C12" w:rsidRPr="00E22ECE" w:rsidRDefault="008C6C12" w:rsidP="008C6C12">
      <w:pPr>
        <w:pStyle w:val="ListParagraph"/>
        <w:numPr>
          <w:ilvl w:val="0"/>
          <w:numId w:val="10"/>
        </w:numPr>
        <w:shd w:val="clear" w:color="auto" w:fill="FFFFFF"/>
        <w:spacing w:before="120" w:after="120" w:line="240" w:lineRule="auto"/>
        <w:rPr>
          <w:rFonts w:ascii="Georgia" w:eastAsia="Times New Roman" w:hAnsi="Georgia" w:cs="Times New Roman"/>
          <w:sz w:val="24"/>
          <w:szCs w:val="24"/>
        </w:rPr>
      </w:pPr>
      <w:r w:rsidRPr="00E22ECE">
        <w:rPr>
          <w:rFonts w:ascii="Georgia" w:eastAsia="Times New Roman" w:hAnsi="Georgia" w:cs="Times New Roman"/>
          <w:sz w:val="24"/>
          <w:szCs w:val="24"/>
        </w:rPr>
        <w:t>Put oil in a frying pan to heat</w:t>
      </w:r>
    </w:p>
    <w:p w:rsidR="008C6C12" w:rsidRPr="00E22ECE" w:rsidRDefault="008C6C12" w:rsidP="008C6C12">
      <w:pPr>
        <w:pStyle w:val="ListParagraph"/>
        <w:numPr>
          <w:ilvl w:val="0"/>
          <w:numId w:val="10"/>
        </w:numPr>
        <w:shd w:val="clear" w:color="auto" w:fill="FFFFFF"/>
        <w:spacing w:before="120" w:after="120" w:line="240" w:lineRule="auto"/>
        <w:rPr>
          <w:rFonts w:ascii="Georgia" w:eastAsia="Times New Roman" w:hAnsi="Georgia" w:cs="Times New Roman"/>
          <w:sz w:val="24"/>
          <w:szCs w:val="24"/>
        </w:rPr>
      </w:pPr>
      <w:r w:rsidRPr="00E22ECE">
        <w:rPr>
          <w:rFonts w:ascii="Georgia" w:eastAsia="Times New Roman" w:hAnsi="Georgia" w:cs="Times New Roman"/>
          <w:sz w:val="24"/>
          <w:szCs w:val="24"/>
        </w:rPr>
        <w:t>Fry fish for approximately 4 minutes on each side or until brown</w:t>
      </w:r>
    </w:p>
    <w:p w:rsidR="008C6C12" w:rsidRPr="00E22ECE" w:rsidRDefault="008C6C12" w:rsidP="008C6C12">
      <w:pPr>
        <w:pStyle w:val="ListParagraph"/>
        <w:numPr>
          <w:ilvl w:val="0"/>
          <w:numId w:val="10"/>
        </w:numPr>
        <w:shd w:val="clear" w:color="auto" w:fill="FFFFFF"/>
        <w:spacing w:before="120" w:after="120" w:line="240" w:lineRule="auto"/>
        <w:rPr>
          <w:rFonts w:ascii="Georgia" w:eastAsia="Times New Roman" w:hAnsi="Georgia" w:cs="Times New Roman"/>
          <w:sz w:val="24"/>
          <w:szCs w:val="24"/>
        </w:rPr>
      </w:pPr>
      <w:r w:rsidRPr="00E22ECE">
        <w:rPr>
          <w:rFonts w:ascii="Georgia" w:eastAsia="Times New Roman" w:hAnsi="Georgia" w:cs="Times New Roman"/>
          <w:sz w:val="24"/>
          <w:szCs w:val="24"/>
        </w:rPr>
        <w:t>Serve with sliced Breadfruit</w:t>
      </w:r>
    </w:p>
    <w:p w:rsidR="008C6C12" w:rsidRDefault="008C6C12" w:rsidP="008C6C12"/>
    <w:p w:rsidR="008C6C12" w:rsidRPr="0080724B" w:rsidRDefault="008C6C12" w:rsidP="008C6C12"/>
    <w:p w:rsidR="008C6C12" w:rsidRDefault="008C6C12" w:rsidP="008C6C12">
      <w:pPr>
        <w:rPr>
          <w:rStyle w:val="Heading1Char"/>
        </w:rPr>
      </w:pPr>
      <w:r>
        <w:rPr>
          <w:rFonts w:asciiTheme="majorHAnsi" w:eastAsiaTheme="majorEastAsia" w:hAnsiTheme="majorHAnsi" w:cstheme="majorBidi"/>
          <w:b/>
          <w:bCs/>
          <w:noProof/>
          <w:color w:val="365F91" w:themeColor="accent1" w:themeShade="BF"/>
          <w:sz w:val="28"/>
          <w:szCs w:val="28"/>
        </w:rPr>
        <w:drawing>
          <wp:inline distT="0" distB="0" distL="0" distR="0" wp14:anchorId="0D9E811D" wp14:editId="14CBE5CB">
            <wp:extent cx="2609850" cy="1990725"/>
            <wp:effectExtent l="76200" t="76200" r="133350" b="1428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Gastro Caribe Breadfruit Image 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08982" cy="19900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heme="majorHAnsi" w:eastAsiaTheme="majorEastAsia" w:hAnsiTheme="majorHAnsi" w:cstheme="majorBidi"/>
          <w:b/>
          <w:bCs/>
          <w:noProof/>
          <w:color w:val="365F91" w:themeColor="accent1" w:themeShade="BF"/>
          <w:sz w:val="28"/>
          <w:szCs w:val="28"/>
        </w:rPr>
        <w:drawing>
          <wp:inline distT="0" distB="0" distL="0" distR="0" wp14:anchorId="6D3B4F52" wp14:editId="175EEDEF">
            <wp:extent cx="2838450" cy="197067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Gastro Caribe Breadfruit Imag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42228" cy="1973302"/>
                    </a:xfrm>
                    <a:prstGeom prst="rect">
                      <a:avLst/>
                    </a:prstGeom>
                  </pic:spPr>
                </pic:pic>
              </a:graphicData>
            </a:graphic>
          </wp:inline>
        </w:drawing>
      </w:r>
    </w:p>
    <w:p w:rsidR="008C6C12" w:rsidRDefault="008C6C12" w:rsidP="008C6C12">
      <w:pPr>
        <w:pStyle w:val="Heading1"/>
        <w:rPr>
          <w:rFonts w:ascii="Segoe Script" w:hAnsi="Segoe Script"/>
          <w:color w:val="0070C0"/>
          <w:sz w:val="36"/>
          <w:szCs w:val="36"/>
        </w:rPr>
      </w:pPr>
      <w:proofErr w:type="spellStart"/>
      <w:r>
        <w:rPr>
          <w:rFonts w:ascii="Segoe Script" w:hAnsi="Segoe Script"/>
          <w:color w:val="0070C0"/>
          <w:sz w:val="36"/>
          <w:szCs w:val="36"/>
        </w:rPr>
        <w:lastRenderedPageBreak/>
        <w:t>K</w:t>
      </w:r>
      <w:r w:rsidRPr="001256C2">
        <w:rPr>
          <w:rFonts w:ascii="Segoe Script" w:hAnsi="Segoe Script"/>
          <w:color w:val="0070C0"/>
          <w:sz w:val="36"/>
          <w:szCs w:val="36"/>
        </w:rPr>
        <w:t>ahila’s</w:t>
      </w:r>
      <w:proofErr w:type="spellEnd"/>
      <w:r w:rsidRPr="001256C2">
        <w:rPr>
          <w:rFonts w:ascii="Segoe Script" w:hAnsi="Segoe Script"/>
          <w:color w:val="0070C0"/>
          <w:sz w:val="36"/>
          <w:szCs w:val="36"/>
        </w:rPr>
        <w:t xml:space="preserve"> Taste</w:t>
      </w:r>
    </w:p>
    <w:p w:rsidR="008C6C12" w:rsidRDefault="008C6C12" w:rsidP="008C6C12">
      <w:pPr>
        <w:jc w:val="center"/>
        <w:rPr>
          <w:rFonts w:ascii="Georgia" w:hAnsi="Georgia"/>
          <w:b/>
          <w:sz w:val="28"/>
          <w:szCs w:val="28"/>
        </w:rPr>
      </w:pPr>
      <w:proofErr w:type="gramStart"/>
      <w:r>
        <w:rPr>
          <w:rFonts w:ascii="Georgia" w:hAnsi="Georgia"/>
          <w:b/>
          <w:sz w:val="28"/>
          <w:szCs w:val="28"/>
        </w:rPr>
        <w:t>“</w:t>
      </w:r>
      <w:proofErr w:type="spellStart"/>
      <w:r w:rsidRPr="00F64DB6">
        <w:rPr>
          <w:rFonts w:ascii="Georgia" w:hAnsi="Georgia"/>
          <w:b/>
          <w:sz w:val="28"/>
          <w:szCs w:val="28"/>
        </w:rPr>
        <w:t>Wha</w:t>
      </w:r>
      <w:proofErr w:type="spellEnd"/>
      <w:r w:rsidRPr="00F64DB6">
        <w:rPr>
          <w:rFonts w:ascii="Georgia" w:hAnsi="Georgia"/>
          <w:b/>
          <w:sz w:val="28"/>
          <w:szCs w:val="28"/>
        </w:rPr>
        <w:t xml:space="preserve"> You Ah </w:t>
      </w:r>
      <w:proofErr w:type="spellStart"/>
      <w:r w:rsidRPr="00F64DB6">
        <w:rPr>
          <w:rFonts w:ascii="Georgia" w:hAnsi="Georgia"/>
          <w:b/>
          <w:sz w:val="28"/>
          <w:szCs w:val="28"/>
        </w:rPr>
        <w:t>Sey</w:t>
      </w:r>
      <w:proofErr w:type="spellEnd"/>
      <w:r w:rsidRPr="00F64DB6">
        <w:rPr>
          <w:rFonts w:ascii="Georgia" w:hAnsi="Georgia"/>
          <w:b/>
          <w:sz w:val="28"/>
          <w:szCs w:val="28"/>
        </w:rPr>
        <w:t>??</w:t>
      </w:r>
      <w:r>
        <w:rPr>
          <w:rFonts w:ascii="Georgia" w:hAnsi="Georgia"/>
          <w:b/>
          <w:sz w:val="28"/>
          <w:szCs w:val="28"/>
        </w:rPr>
        <w:t>”</w:t>
      </w:r>
      <w:proofErr w:type="gramEnd"/>
    </w:p>
    <w:p w:rsidR="008C6C12" w:rsidRDefault="008C6C12" w:rsidP="008C6C12">
      <w:pPr>
        <w:rPr>
          <w:rFonts w:ascii="Georgia" w:hAnsi="Georgia"/>
          <w:color w:val="202124"/>
          <w:sz w:val="24"/>
          <w:szCs w:val="24"/>
          <w:shd w:val="clear" w:color="auto" w:fill="FFFFFF"/>
        </w:rPr>
      </w:pPr>
      <w:r>
        <w:rPr>
          <w:rFonts w:ascii="Georgia" w:hAnsi="Georgia"/>
          <w:noProof/>
          <w:sz w:val="24"/>
          <w:szCs w:val="24"/>
        </w:rPr>
        <w:drawing>
          <wp:anchor distT="0" distB="0" distL="114300" distR="114300" simplePos="0" relativeHeight="251668480" behindDoc="1" locked="0" layoutInCell="1" allowOverlap="1" wp14:anchorId="2FDAA817" wp14:editId="726F5205">
            <wp:simplePos x="0" y="0"/>
            <wp:positionH relativeFrom="column">
              <wp:posOffset>76200</wp:posOffset>
            </wp:positionH>
            <wp:positionV relativeFrom="paragraph">
              <wp:posOffset>75565</wp:posOffset>
            </wp:positionV>
            <wp:extent cx="2209800" cy="2047875"/>
            <wp:effectExtent l="76200" t="76200" r="133350" b="142875"/>
            <wp:wrapTight wrapText="bothSides">
              <wp:wrapPolygon edited="0">
                <wp:start x="-372" y="-804"/>
                <wp:lineTo x="-745" y="-603"/>
                <wp:lineTo x="-745" y="21901"/>
                <wp:lineTo x="-372" y="22906"/>
                <wp:lineTo x="22345" y="22906"/>
                <wp:lineTo x="22717" y="21901"/>
                <wp:lineTo x="22717" y="2612"/>
                <wp:lineTo x="22345" y="-402"/>
                <wp:lineTo x="22345" y="-804"/>
                <wp:lineTo x="-372" y="-804"/>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5 Kahila Pic 3.PNG"/>
                    <pic:cNvPicPr/>
                  </pic:nvPicPr>
                  <pic:blipFill>
                    <a:blip r:embed="rId27">
                      <a:extLst>
                        <a:ext uri="{28A0092B-C50C-407E-A947-70E740481C1C}">
                          <a14:useLocalDpi xmlns:a14="http://schemas.microsoft.com/office/drawing/2010/main" val="0"/>
                        </a:ext>
                      </a:extLst>
                    </a:blip>
                    <a:stretch>
                      <a:fillRect/>
                    </a:stretch>
                  </pic:blipFill>
                  <pic:spPr>
                    <a:xfrm>
                      <a:off x="0" y="0"/>
                      <a:ext cx="2209800" cy="2047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Georgia" w:hAnsi="Georgia"/>
          <w:sz w:val="24"/>
          <w:szCs w:val="24"/>
        </w:rPr>
        <w:t xml:space="preserve">I want to do something different this month! Let’s explore the meanings and culture and humor of our </w:t>
      </w:r>
      <w:r>
        <w:rPr>
          <w:rFonts w:ascii="Georgia" w:hAnsi="Georgia"/>
          <w:color w:val="202124"/>
          <w:sz w:val="24"/>
          <w:szCs w:val="24"/>
          <w:shd w:val="clear" w:color="auto" w:fill="FFFFFF"/>
        </w:rPr>
        <w:t>language and dialects across the</w:t>
      </w:r>
      <w:r w:rsidRPr="00DA2593">
        <w:rPr>
          <w:rFonts w:ascii="Georgia" w:hAnsi="Georgia"/>
          <w:color w:val="202124"/>
          <w:sz w:val="24"/>
          <w:szCs w:val="24"/>
          <w:shd w:val="clear" w:color="auto" w:fill="FFFFFF"/>
        </w:rPr>
        <w:t xml:space="preserve"> </w:t>
      </w:r>
      <w:r>
        <w:rPr>
          <w:rFonts w:ascii="Georgia" w:hAnsi="Georgia"/>
          <w:color w:val="202124"/>
          <w:sz w:val="24"/>
          <w:szCs w:val="24"/>
          <w:shd w:val="clear" w:color="auto" w:fill="FFFFFF"/>
        </w:rPr>
        <w:t>islands, countries</w:t>
      </w:r>
      <w:r w:rsidRPr="00DA2593">
        <w:rPr>
          <w:rFonts w:ascii="Georgia" w:hAnsi="Georgia"/>
          <w:color w:val="202124"/>
          <w:sz w:val="24"/>
          <w:szCs w:val="24"/>
          <w:shd w:val="clear" w:color="auto" w:fill="FFFFFF"/>
        </w:rPr>
        <w:t xml:space="preserve"> or region</w:t>
      </w:r>
      <w:r>
        <w:rPr>
          <w:rFonts w:ascii="Georgia" w:hAnsi="Georgia"/>
          <w:color w:val="202124"/>
          <w:sz w:val="24"/>
          <w:szCs w:val="24"/>
          <w:shd w:val="clear" w:color="auto" w:fill="FFFFFF"/>
        </w:rPr>
        <w:t xml:space="preserve">s from which we come. </w:t>
      </w:r>
    </w:p>
    <w:p w:rsidR="008C6C12" w:rsidRDefault="008C6C12" w:rsidP="008C6C12">
      <w:pPr>
        <w:rPr>
          <w:rFonts w:ascii="Georgia" w:hAnsi="Georgia"/>
          <w:color w:val="202124"/>
          <w:sz w:val="24"/>
          <w:szCs w:val="24"/>
          <w:shd w:val="clear" w:color="auto" w:fill="FFFFFF"/>
        </w:rPr>
      </w:pPr>
      <w:r>
        <w:rPr>
          <w:rFonts w:ascii="Georgia" w:hAnsi="Georgia"/>
          <w:color w:val="202124"/>
          <w:sz w:val="24"/>
          <w:szCs w:val="24"/>
          <w:shd w:val="clear" w:color="auto" w:fill="FFFFFF"/>
        </w:rPr>
        <w:t xml:space="preserve">I believe it’s safe to say </w:t>
      </w:r>
      <w:r>
        <w:rPr>
          <w:rFonts w:ascii="ProximaNova" w:hAnsi="ProximaNova"/>
          <w:color w:val="000000"/>
          <w:sz w:val="27"/>
          <w:szCs w:val="27"/>
        </w:rPr>
        <w:t xml:space="preserve">that </w:t>
      </w:r>
      <w:r w:rsidRPr="00BD1C8C">
        <w:rPr>
          <w:rFonts w:ascii="ProximaNova" w:hAnsi="ProximaNova"/>
          <w:color w:val="000000"/>
          <w:sz w:val="27"/>
          <w:szCs w:val="27"/>
        </w:rPr>
        <w:t>the un-initiated [Non-Caribs]</w:t>
      </w:r>
      <w:r>
        <w:rPr>
          <w:rFonts w:ascii="ProximaNova" w:hAnsi="ProximaNova"/>
          <w:color w:val="000000"/>
          <w:sz w:val="27"/>
          <w:szCs w:val="27"/>
        </w:rPr>
        <w:t xml:space="preserve"> may initially have some serious trouble understanding the dialect, the pronunciation, the phrasing and the meaning of words, statements and general conversation spoken in all our Caribbean-ness. Catching on can be a bit tricky, but once you get the hang of it, you'll be on your way to becoming an expert in patois and Caribbean creole in no time. Yours ears will probably catch on more quickly than your tongue.</w:t>
      </w:r>
    </w:p>
    <w:p w:rsidR="008C6C12" w:rsidRPr="0077268C" w:rsidRDefault="008C6C12" w:rsidP="008C6C12">
      <w:pPr>
        <w:rPr>
          <w:rFonts w:ascii="Georgia" w:hAnsi="Georgia"/>
          <w:sz w:val="24"/>
          <w:szCs w:val="24"/>
          <w:shd w:val="clear" w:color="auto" w:fill="FFFFFF"/>
        </w:rPr>
      </w:pPr>
      <w:r w:rsidRPr="0077268C">
        <w:rPr>
          <w:rFonts w:ascii="Georgia" w:hAnsi="Georgia"/>
          <w:sz w:val="24"/>
          <w:szCs w:val="24"/>
          <w:shd w:val="clear" w:color="auto" w:fill="FFFFFF"/>
        </w:rPr>
        <w:t>To prove my point, here are a few Caribbean sayings and proverbs along with th</w:t>
      </w:r>
      <w:r>
        <w:rPr>
          <w:rFonts w:ascii="Georgia" w:hAnsi="Georgia"/>
          <w:sz w:val="24"/>
          <w:szCs w:val="24"/>
          <w:shd w:val="clear" w:color="auto" w:fill="FFFFFF"/>
        </w:rPr>
        <w:t xml:space="preserve">eir meanings. </w:t>
      </w:r>
      <w:r w:rsidRPr="0077268C">
        <w:rPr>
          <w:rFonts w:ascii="Georgia" w:hAnsi="Georgia"/>
          <w:sz w:val="24"/>
          <w:szCs w:val="24"/>
          <w:shd w:val="clear" w:color="auto" w:fill="FFFFFF"/>
        </w:rPr>
        <w:t>T</w:t>
      </w:r>
      <w:r>
        <w:rPr>
          <w:rFonts w:ascii="Georgia" w:hAnsi="Georgia"/>
          <w:sz w:val="24"/>
          <w:szCs w:val="24"/>
          <w:shd w:val="clear" w:color="auto" w:fill="FFFFFF"/>
        </w:rPr>
        <w:t xml:space="preserve">he question is - </w:t>
      </w:r>
      <w:r w:rsidRPr="0077268C">
        <w:rPr>
          <w:rFonts w:ascii="Georgia" w:hAnsi="Georgia"/>
          <w:sz w:val="24"/>
          <w:szCs w:val="24"/>
          <w:shd w:val="clear" w:color="auto" w:fill="FFFFFF"/>
        </w:rPr>
        <w:t>without the meanings would YOU understand???</w:t>
      </w:r>
    </w:p>
    <w:p w:rsidR="008C6C12" w:rsidRPr="00C11E9B" w:rsidRDefault="008C6C12" w:rsidP="008C6C12">
      <w:pPr>
        <w:pStyle w:val="NoSpacing"/>
        <w:rPr>
          <w:rFonts w:ascii="Georgia" w:hAnsi="Georgia"/>
          <w:sz w:val="24"/>
          <w:szCs w:val="24"/>
          <w:shd w:val="clear" w:color="auto" w:fill="FFFFFF"/>
        </w:rPr>
      </w:pPr>
      <w:r>
        <w:rPr>
          <w:rFonts w:ascii="Georgia" w:hAnsi="Georgia"/>
          <w:noProof/>
          <w:sz w:val="24"/>
          <w:szCs w:val="24"/>
          <w:shd w:val="clear" w:color="auto" w:fill="FFFFFF"/>
        </w:rPr>
        <w:drawing>
          <wp:inline distT="0" distB="0" distL="0" distR="0" wp14:anchorId="33AA7796" wp14:editId="2DBA9361">
            <wp:extent cx="371475" cy="428625"/>
            <wp:effectExtent l="0" t="0" r="9525" b="0"/>
            <wp:docPr id="32" name="Picture 32" descr="C:\Users\Keywanda\AppData\Local\Microsoft\Windows\INetCache\IE\P2MATS2V\Anonymous-flag-of-Antigua-and-Barbud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ywanda\AppData\Local\Microsoft\Windows\INetCache\IE\P2MATS2V\Anonymous-flag-of-Antigua-and-Barbuda[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1475" cy="428625"/>
                    </a:xfrm>
                    <a:prstGeom prst="rect">
                      <a:avLst/>
                    </a:prstGeom>
                    <a:noFill/>
                    <a:ln>
                      <a:noFill/>
                    </a:ln>
                  </pic:spPr>
                </pic:pic>
              </a:graphicData>
            </a:graphic>
          </wp:inline>
        </w:drawing>
      </w:r>
      <w:proofErr w:type="gramStart"/>
      <w:r w:rsidRPr="00C11E9B">
        <w:rPr>
          <w:rFonts w:ascii="Georgia" w:hAnsi="Georgia"/>
          <w:sz w:val="24"/>
          <w:szCs w:val="24"/>
          <w:shd w:val="clear" w:color="auto" w:fill="FFFFFF"/>
        </w:rPr>
        <w:t xml:space="preserve">Antigua - “A no </w:t>
      </w:r>
      <w:proofErr w:type="spellStart"/>
      <w:r w:rsidRPr="00C11E9B">
        <w:rPr>
          <w:rFonts w:ascii="Georgia" w:hAnsi="Georgia"/>
          <w:sz w:val="24"/>
          <w:szCs w:val="24"/>
          <w:shd w:val="clear" w:color="auto" w:fill="FFFFFF"/>
        </w:rPr>
        <w:t>wantin</w:t>
      </w:r>
      <w:proofErr w:type="spellEnd"/>
      <w:r w:rsidRPr="00C11E9B">
        <w:rPr>
          <w:rFonts w:ascii="Georgia" w:hAnsi="Georgia"/>
          <w:sz w:val="24"/>
          <w:szCs w:val="24"/>
          <w:shd w:val="clear" w:color="auto" w:fill="FFFFFF"/>
        </w:rPr>
        <w:t xml:space="preserve"> tongue </w:t>
      </w:r>
      <w:proofErr w:type="spellStart"/>
      <w:r w:rsidRPr="00C11E9B">
        <w:rPr>
          <w:rFonts w:ascii="Georgia" w:hAnsi="Georgia"/>
          <w:sz w:val="24"/>
          <w:szCs w:val="24"/>
          <w:shd w:val="clear" w:color="auto" w:fill="FFFFFF"/>
        </w:rPr>
        <w:t>mek</w:t>
      </w:r>
      <w:proofErr w:type="spellEnd"/>
      <w:r w:rsidRPr="00C11E9B">
        <w:rPr>
          <w:rFonts w:ascii="Georgia" w:hAnsi="Georgia"/>
          <w:sz w:val="24"/>
          <w:szCs w:val="24"/>
          <w:shd w:val="clear" w:color="auto" w:fill="FFFFFF"/>
        </w:rPr>
        <w:t xml:space="preserve"> cattle can't talk”</w:t>
      </w:r>
      <w:proofErr w:type="gramEnd"/>
      <w:r w:rsidRPr="00C11E9B">
        <w:rPr>
          <w:rFonts w:ascii="Georgia" w:hAnsi="Georgia"/>
          <w:sz w:val="24"/>
          <w:szCs w:val="24"/>
          <w:shd w:val="clear" w:color="auto" w:fill="FFFFFF"/>
        </w:rPr>
        <w:t xml:space="preserve"> </w:t>
      </w:r>
    </w:p>
    <w:p w:rsidR="008C6C12" w:rsidRDefault="008C6C12" w:rsidP="008C6C12">
      <w:pPr>
        <w:pStyle w:val="NoSpacing"/>
        <w:rPr>
          <w:rFonts w:ascii="Georgia" w:hAnsi="Georgia"/>
          <w:color w:val="777777"/>
          <w:sz w:val="24"/>
          <w:szCs w:val="24"/>
          <w:shd w:val="clear" w:color="auto" w:fill="FFFFFF"/>
        </w:rPr>
      </w:pPr>
      <w:r w:rsidRPr="00C11E9B">
        <w:rPr>
          <w:rFonts w:ascii="Georgia" w:hAnsi="Georgia"/>
          <w:sz w:val="24"/>
          <w:szCs w:val="24"/>
          <w:shd w:val="clear" w:color="auto" w:fill="FFFFFF"/>
        </w:rPr>
        <w:t>Meaning - it's sometimes wisest to keep one's mouth shut</w:t>
      </w:r>
      <w:r w:rsidRPr="00C11E9B">
        <w:rPr>
          <w:rFonts w:ascii="Georgia" w:hAnsi="Georgia"/>
          <w:color w:val="777777"/>
          <w:sz w:val="24"/>
          <w:szCs w:val="24"/>
          <w:shd w:val="clear" w:color="auto" w:fill="FFFFFF"/>
        </w:rPr>
        <w:t>.</w:t>
      </w:r>
    </w:p>
    <w:p w:rsidR="008C6C12" w:rsidRPr="00C11E9B" w:rsidRDefault="008C6C12" w:rsidP="008C6C12">
      <w:pPr>
        <w:pStyle w:val="NoSpacing"/>
        <w:rPr>
          <w:rFonts w:ascii="Georgia" w:hAnsi="Georgia"/>
          <w:color w:val="777777"/>
          <w:sz w:val="24"/>
          <w:szCs w:val="24"/>
          <w:shd w:val="clear" w:color="auto" w:fill="FFFFFF"/>
        </w:rPr>
      </w:pPr>
    </w:p>
    <w:p w:rsidR="008C6C12" w:rsidRPr="00C11E9B" w:rsidRDefault="008C6C12" w:rsidP="008C6C12">
      <w:pPr>
        <w:pStyle w:val="NoSpacing"/>
        <w:rPr>
          <w:rFonts w:ascii="Georgia" w:hAnsi="Georgia"/>
          <w:sz w:val="24"/>
          <w:szCs w:val="24"/>
          <w:shd w:val="clear" w:color="auto" w:fill="FFFFFF"/>
        </w:rPr>
      </w:pPr>
      <w:r w:rsidRPr="00C11E9B">
        <w:rPr>
          <w:rFonts w:ascii="Georgia" w:hAnsi="Georgia"/>
          <w:sz w:val="24"/>
          <w:szCs w:val="24"/>
          <w:shd w:val="clear" w:color="auto" w:fill="FFFFFF"/>
        </w:rPr>
        <w:t xml:space="preserve">Antigua – “A word betta </w:t>
      </w:r>
      <w:proofErr w:type="spellStart"/>
      <w:r w:rsidRPr="00C11E9B">
        <w:rPr>
          <w:rFonts w:ascii="Georgia" w:hAnsi="Georgia"/>
          <w:sz w:val="24"/>
          <w:szCs w:val="24"/>
          <w:shd w:val="clear" w:color="auto" w:fill="FFFFFF"/>
        </w:rPr>
        <w:t>dan</w:t>
      </w:r>
      <w:proofErr w:type="spellEnd"/>
      <w:r w:rsidRPr="00C11E9B">
        <w:rPr>
          <w:rFonts w:ascii="Georgia" w:hAnsi="Georgia"/>
          <w:sz w:val="24"/>
          <w:szCs w:val="24"/>
          <w:shd w:val="clear" w:color="auto" w:fill="FFFFFF"/>
        </w:rPr>
        <w:t xml:space="preserve"> a wink </w:t>
      </w:r>
      <w:proofErr w:type="spellStart"/>
      <w:proofErr w:type="gramStart"/>
      <w:r w:rsidRPr="00C11E9B">
        <w:rPr>
          <w:rFonts w:ascii="Georgia" w:hAnsi="Georgia"/>
          <w:sz w:val="24"/>
          <w:szCs w:val="24"/>
          <w:shd w:val="clear" w:color="auto" w:fill="FFFFFF"/>
        </w:rPr>
        <w:t>fo</w:t>
      </w:r>
      <w:proofErr w:type="spellEnd"/>
      <w:proofErr w:type="gramEnd"/>
      <w:r w:rsidRPr="00C11E9B">
        <w:rPr>
          <w:rFonts w:ascii="Georgia" w:hAnsi="Georgia"/>
          <w:sz w:val="24"/>
          <w:szCs w:val="24"/>
          <w:shd w:val="clear" w:color="auto" w:fill="FFFFFF"/>
        </w:rPr>
        <w:t xml:space="preserve"> a </w:t>
      </w:r>
      <w:proofErr w:type="spellStart"/>
      <w:r w:rsidRPr="00C11E9B">
        <w:rPr>
          <w:rFonts w:ascii="Georgia" w:hAnsi="Georgia"/>
          <w:sz w:val="24"/>
          <w:szCs w:val="24"/>
          <w:shd w:val="clear" w:color="auto" w:fill="FFFFFF"/>
        </w:rPr>
        <w:t>bline</w:t>
      </w:r>
      <w:proofErr w:type="spellEnd"/>
      <w:r w:rsidRPr="00C11E9B">
        <w:rPr>
          <w:rFonts w:ascii="Georgia" w:hAnsi="Georgia"/>
          <w:sz w:val="24"/>
          <w:szCs w:val="24"/>
          <w:shd w:val="clear" w:color="auto" w:fill="FFFFFF"/>
        </w:rPr>
        <w:t xml:space="preserve"> horse”</w:t>
      </w:r>
    </w:p>
    <w:p w:rsidR="008C6C12" w:rsidRDefault="008C6C12" w:rsidP="008C6C12">
      <w:pPr>
        <w:pStyle w:val="NoSpacing"/>
        <w:rPr>
          <w:rFonts w:ascii="Georgia" w:hAnsi="Georgia"/>
          <w:sz w:val="24"/>
          <w:szCs w:val="24"/>
          <w:shd w:val="clear" w:color="auto" w:fill="FFFFFF"/>
        </w:rPr>
      </w:pPr>
      <w:r w:rsidRPr="00C11E9B">
        <w:rPr>
          <w:rFonts w:ascii="Georgia" w:hAnsi="Georgia"/>
          <w:sz w:val="24"/>
          <w:szCs w:val="24"/>
          <w:shd w:val="clear" w:color="auto" w:fill="FFFFFF"/>
        </w:rPr>
        <w:t>Meaning - Use the right motivation for each person</w:t>
      </w:r>
    </w:p>
    <w:p w:rsidR="008C6C12" w:rsidRPr="00C11E9B" w:rsidRDefault="008C6C12" w:rsidP="008C6C12">
      <w:pPr>
        <w:pStyle w:val="NoSpacing"/>
        <w:rPr>
          <w:rFonts w:ascii="Georgia" w:hAnsi="Georgia"/>
          <w:sz w:val="24"/>
          <w:szCs w:val="24"/>
          <w:shd w:val="clear" w:color="auto" w:fill="FFFFFF"/>
        </w:rPr>
      </w:pPr>
    </w:p>
    <w:p w:rsidR="008C6C12" w:rsidRPr="00C11E9B" w:rsidRDefault="008C6C12" w:rsidP="008C6C12">
      <w:pPr>
        <w:pStyle w:val="NoSpacing"/>
        <w:rPr>
          <w:rFonts w:ascii="Georgia" w:hAnsi="Georgia"/>
          <w:sz w:val="24"/>
          <w:szCs w:val="24"/>
          <w:shd w:val="clear" w:color="auto" w:fill="FFFFFF"/>
        </w:rPr>
      </w:pPr>
      <w:r>
        <w:rPr>
          <w:rFonts w:ascii="Georgia" w:hAnsi="Georgia"/>
          <w:noProof/>
          <w:sz w:val="24"/>
          <w:szCs w:val="24"/>
          <w:shd w:val="clear" w:color="auto" w:fill="FFFFFF"/>
        </w:rPr>
        <w:drawing>
          <wp:inline distT="0" distB="0" distL="0" distR="0" wp14:anchorId="69B4BA91" wp14:editId="55662DB5">
            <wp:extent cx="371475" cy="285750"/>
            <wp:effectExtent l="0" t="0" r="9525" b="0"/>
            <wp:docPr id="34" name="Picture 34" descr="C:\Users\Keywanda\AppData\Local\Microsoft\Windows\INetCache\IE\55Y5U07R\Barbados.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ywanda\AppData\Local\Microsoft\Windows\INetCache\IE\55Y5U07R\Barbados.svg[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1475" cy="285750"/>
                    </a:xfrm>
                    <a:prstGeom prst="rect">
                      <a:avLst/>
                    </a:prstGeom>
                    <a:noFill/>
                    <a:ln>
                      <a:noFill/>
                    </a:ln>
                  </pic:spPr>
                </pic:pic>
              </a:graphicData>
            </a:graphic>
          </wp:inline>
        </w:drawing>
      </w:r>
      <w:r w:rsidRPr="00C11E9B">
        <w:rPr>
          <w:rFonts w:ascii="Georgia" w:hAnsi="Georgia"/>
          <w:sz w:val="24"/>
          <w:szCs w:val="24"/>
          <w:shd w:val="clear" w:color="auto" w:fill="FFFFFF"/>
        </w:rPr>
        <w:t>Barbados – “</w:t>
      </w:r>
      <w:proofErr w:type="gramStart"/>
      <w:r w:rsidRPr="00C11E9B">
        <w:rPr>
          <w:rFonts w:ascii="Georgia" w:hAnsi="Georgia"/>
          <w:sz w:val="24"/>
          <w:szCs w:val="24"/>
          <w:shd w:val="clear" w:color="auto" w:fill="FFFFFF"/>
        </w:rPr>
        <w:t>A</w:t>
      </w:r>
      <w:proofErr w:type="gramEnd"/>
      <w:r w:rsidRPr="00C11E9B">
        <w:rPr>
          <w:rFonts w:ascii="Georgia" w:hAnsi="Georgia"/>
          <w:sz w:val="24"/>
          <w:szCs w:val="24"/>
          <w:shd w:val="clear" w:color="auto" w:fill="FFFFFF"/>
        </w:rPr>
        <w:t xml:space="preserve"> eyeful </w:t>
      </w:r>
      <w:proofErr w:type="spellStart"/>
      <w:r w:rsidRPr="00C11E9B">
        <w:rPr>
          <w:rFonts w:ascii="Georgia" w:hAnsi="Georgia"/>
          <w:sz w:val="24"/>
          <w:szCs w:val="24"/>
          <w:shd w:val="clear" w:color="auto" w:fill="FFFFFF"/>
        </w:rPr>
        <w:t>en</w:t>
      </w:r>
      <w:proofErr w:type="spellEnd"/>
      <w:r w:rsidRPr="00C11E9B">
        <w:rPr>
          <w:rFonts w:ascii="Georgia" w:hAnsi="Georgia"/>
          <w:sz w:val="24"/>
          <w:szCs w:val="24"/>
          <w:shd w:val="clear" w:color="auto" w:fill="FFFFFF"/>
        </w:rPr>
        <w:t xml:space="preserve"> a bellyful”</w:t>
      </w:r>
    </w:p>
    <w:p w:rsidR="008C6C12" w:rsidRDefault="008C6C12" w:rsidP="008C6C12">
      <w:pPr>
        <w:pStyle w:val="NoSpacing"/>
        <w:rPr>
          <w:rFonts w:ascii="Georgia" w:hAnsi="Georgia"/>
          <w:sz w:val="24"/>
          <w:szCs w:val="24"/>
          <w:shd w:val="clear" w:color="auto" w:fill="FFFFFF"/>
        </w:rPr>
      </w:pPr>
      <w:r w:rsidRPr="00C11E9B">
        <w:rPr>
          <w:rFonts w:ascii="Georgia" w:hAnsi="Georgia"/>
          <w:sz w:val="24"/>
          <w:szCs w:val="24"/>
          <w:shd w:val="clear" w:color="auto" w:fill="FFFFFF"/>
        </w:rPr>
        <w:t>Meaning - Seeing is different from having</w:t>
      </w:r>
    </w:p>
    <w:p w:rsidR="008C6C12" w:rsidRPr="00C11E9B" w:rsidRDefault="008C6C12" w:rsidP="008C6C12">
      <w:pPr>
        <w:pStyle w:val="NoSpacing"/>
        <w:rPr>
          <w:rFonts w:ascii="Georgia" w:hAnsi="Georgia"/>
          <w:sz w:val="24"/>
          <w:szCs w:val="24"/>
          <w:shd w:val="clear" w:color="auto" w:fill="FFFFFF"/>
        </w:rPr>
      </w:pPr>
    </w:p>
    <w:p w:rsidR="008C6C12" w:rsidRPr="00C11E9B" w:rsidRDefault="008C6C12" w:rsidP="008C6C12">
      <w:pPr>
        <w:pStyle w:val="NoSpacing"/>
        <w:rPr>
          <w:rFonts w:ascii="Georgia" w:hAnsi="Georgia"/>
          <w:sz w:val="24"/>
          <w:szCs w:val="24"/>
          <w:shd w:val="clear" w:color="auto" w:fill="FFFFFF"/>
        </w:rPr>
      </w:pPr>
      <w:r w:rsidRPr="00C11E9B">
        <w:rPr>
          <w:rFonts w:ascii="Georgia" w:hAnsi="Georgia"/>
          <w:sz w:val="24"/>
          <w:szCs w:val="24"/>
          <w:shd w:val="clear" w:color="auto" w:fill="FFFFFF"/>
        </w:rPr>
        <w:t xml:space="preserve">Barbados – “Better fish in di sea </w:t>
      </w:r>
      <w:proofErr w:type="spellStart"/>
      <w:r w:rsidRPr="00C11E9B">
        <w:rPr>
          <w:rFonts w:ascii="Georgia" w:hAnsi="Georgia"/>
          <w:sz w:val="24"/>
          <w:szCs w:val="24"/>
          <w:shd w:val="clear" w:color="auto" w:fill="FFFFFF"/>
        </w:rPr>
        <w:t>dan</w:t>
      </w:r>
      <w:proofErr w:type="spellEnd"/>
      <w:r w:rsidRPr="00C11E9B">
        <w:rPr>
          <w:rFonts w:ascii="Georgia" w:hAnsi="Georgia"/>
          <w:sz w:val="24"/>
          <w:szCs w:val="24"/>
          <w:shd w:val="clear" w:color="auto" w:fill="FFFFFF"/>
        </w:rPr>
        <w:t xml:space="preserve"> </w:t>
      </w:r>
      <w:proofErr w:type="spellStart"/>
      <w:r w:rsidRPr="00C11E9B">
        <w:rPr>
          <w:rFonts w:ascii="Georgia" w:hAnsi="Georgia"/>
          <w:sz w:val="24"/>
          <w:szCs w:val="24"/>
          <w:shd w:val="clear" w:color="auto" w:fill="FFFFFF"/>
        </w:rPr>
        <w:t>wha</w:t>
      </w:r>
      <w:proofErr w:type="spellEnd"/>
      <w:r w:rsidRPr="00C11E9B">
        <w:rPr>
          <w:rFonts w:ascii="Georgia" w:hAnsi="Georgia"/>
          <w:sz w:val="24"/>
          <w:szCs w:val="24"/>
          <w:shd w:val="clear" w:color="auto" w:fill="FFFFFF"/>
        </w:rPr>
        <w:t xml:space="preserve"> get ketch”</w:t>
      </w:r>
    </w:p>
    <w:p w:rsidR="008C6C12" w:rsidRDefault="008C6C12" w:rsidP="008C6C12">
      <w:pPr>
        <w:pStyle w:val="NoSpacing"/>
        <w:rPr>
          <w:rFonts w:ascii="Georgia" w:hAnsi="Georgia"/>
          <w:sz w:val="24"/>
          <w:szCs w:val="24"/>
          <w:shd w:val="clear" w:color="auto" w:fill="FFFFFF"/>
        </w:rPr>
      </w:pPr>
      <w:r w:rsidRPr="00C11E9B">
        <w:rPr>
          <w:rFonts w:ascii="Georgia" w:hAnsi="Georgia"/>
          <w:sz w:val="24"/>
          <w:szCs w:val="24"/>
          <w:shd w:val="clear" w:color="auto" w:fill="FFFFFF"/>
        </w:rPr>
        <w:t>Meaning - There's always a better lover than your current one</w:t>
      </w:r>
    </w:p>
    <w:p w:rsidR="008C6C12" w:rsidRPr="00C11E9B" w:rsidRDefault="008C6C12" w:rsidP="008C6C12">
      <w:pPr>
        <w:pStyle w:val="NoSpacing"/>
        <w:rPr>
          <w:rFonts w:ascii="Georgia" w:hAnsi="Georgia"/>
          <w:sz w:val="24"/>
          <w:szCs w:val="24"/>
          <w:shd w:val="clear" w:color="auto" w:fill="FFFFFF"/>
        </w:rPr>
      </w:pPr>
    </w:p>
    <w:p w:rsidR="008C6C12" w:rsidRPr="00C11E9B" w:rsidRDefault="008C6C12" w:rsidP="008C6C12">
      <w:pPr>
        <w:pStyle w:val="NoSpacing"/>
        <w:rPr>
          <w:rFonts w:ascii="Georgia" w:hAnsi="Georgia"/>
          <w:sz w:val="24"/>
          <w:szCs w:val="24"/>
          <w:shd w:val="clear" w:color="auto" w:fill="FFFFFF"/>
        </w:rPr>
      </w:pPr>
      <w:r>
        <w:rPr>
          <w:rFonts w:ascii="Georgia" w:hAnsi="Georgia"/>
          <w:noProof/>
          <w:sz w:val="24"/>
          <w:szCs w:val="24"/>
          <w:shd w:val="clear" w:color="auto" w:fill="FFFFFF"/>
        </w:rPr>
        <w:drawing>
          <wp:inline distT="0" distB="0" distL="0" distR="0" wp14:anchorId="4BF45B36" wp14:editId="785BF404">
            <wp:extent cx="371475" cy="352425"/>
            <wp:effectExtent l="0" t="0" r="9525" b="9525"/>
            <wp:docPr id="35" name="Picture 35" descr="C:\Users\Keywanda\AppData\Local\Microsoft\Windows\INetCache\IE\55Y5U07R\Flag_of_Belize.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ywanda\AppData\Local\Microsoft\Windows\INetCache\IE\55Y5U07R\Flag_of_Belize.svg[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r w:rsidRPr="00C11E9B">
        <w:rPr>
          <w:rFonts w:ascii="Georgia" w:hAnsi="Georgia"/>
          <w:sz w:val="24"/>
          <w:szCs w:val="24"/>
          <w:shd w:val="clear" w:color="auto" w:fill="FFFFFF"/>
        </w:rPr>
        <w:t xml:space="preserve">Belize – “A </w:t>
      </w:r>
      <w:proofErr w:type="spellStart"/>
      <w:r w:rsidRPr="00C11E9B">
        <w:rPr>
          <w:rFonts w:ascii="Georgia" w:hAnsi="Georgia"/>
          <w:sz w:val="24"/>
          <w:szCs w:val="24"/>
          <w:shd w:val="clear" w:color="auto" w:fill="FFFFFF"/>
        </w:rPr>
        <w:t>lia</w:t>
      </w:r>
      <w:proofErr w:type="spellEnd"/>
      <w:r w:rsidRPr="00C11E9B">
        <w:rPr>
          <w:rFonts w:ascii="Georgia" w:hAnsi="Georgia"/>
          <w:sz w:val="24"/>
          <w:szCs w:val="24"/>
          <w:shd w:val="clear" w:color="auto" w:fill="FFFFFF"/>
        </w:rPr>
        <w:t xml:space="preserve"> is </w:t>
      </w:r>
      <w:proofErr w:type="spellStart"/>
      <w:r w:rsidRPr="00C11E9B">
        <w:rPr>
          <w:rFonts w:ascii="Georgia" w:hAnsi="Georgia"/>
          <w:sz w:val="24"/>
          <w:szCs w:val="24"/>
          <w:shd w:val="clear" w:color="auto" w:fill="FFFFFF"/>
        </w:rPr>
        <w:t>fugetful</w:t>
      </w:r>
      <w:proofErr w:type="spellEnd"/>
      <w:r w:rsidRPr="00C11E9B">
        <w:rPr>
          <w:rFonts w:ascii="Georgia" w:hAnsi="Georgia"/>
          <w:sz w:val="24"/>
          <w:szCs w:val="24"/>
          <w:shd w:val="clear" w:color="auto" w:fill="FFFFFF"/>
        </w:rPr>
        <w:t>”</w:t>
      </w:r>
    </w:p>
    <w:p w:rsidR="008C6C12" w:rsidRDefault="008C6C12" w:rsidP="008C6C12">
      <w:pPr>
        <w:pStyle w:val="NoSpacing"/>
        <w:rPr>
          <w:rFonts w:ascii="Georgia" w:hAnsi="Georgia"/>
          <w:color w:val="777777"/>
          <w:sz w:val="24"/>
          <w:szCs w:val="24"/>
          <w:shd w:val="clear" w:color="auto" w:fill="FFFFFF"/>
        </w:rPr>
      </w:pPr>
      <w:r w:rsidRPr="00C11E9B">
        <w:rPr>
          <w:rFonts w:ascii="Georgia" w:hAnsi="Georgia"/>
          <w:sz w:val="24"/>
          <w:szCs w:val="24"/>
          <w:shd w:val="clear" w:color="auto" w:fill="FFFFFF"/>
        </w:rPr>
        <w:t>Meaning - A dishonest person can't remember to keep his story straight</w:t>
      </w:r>
      <w:r w:rsidRPr="00C11E9B">
        <w:rPr>
          <w:rFonts w:ascii="Georgia" w:hAnsi="Georgia"/>
          <w:color w:val="777777"/>
          <w:sz w:val="24"/>
          <w:szCs w:val="24"/>
          <w:shd w:val="clear" w:color="auto" w:fill="FFFFFF"/>
        </w:rPr>
        <w:t>.</w:t>
      </w:r>
    </w:p>
    <w:p w:rsidR="008C6C12" w:rsidRPr="00C11E9B" w:rsidRDefault="008C6C12" w:rsidP="008C6C12">
      <w:pPr>
        <w:pStyle w:val="NoSpacing"/>
        <w:rPr>
          <w:rFonts w:ascii="Georgia" w:hAnsi="Georgia"/>
          <w:color w:val="777777"/>
          <w:sz w:val="24"/>
          <w:szCs w:val="24"/>
          <w:shd w:val="clear" w:color="auto" w:fill="FFFFFF"/>
        </w:rPr>
      </w:pPr>
    </w:p>
    <w:p w:rsidR="008C6C12" w:rsidRPr="00C11E9B" w:rsidRDefault="008C6C12" w:rsidP="008C6C12">
      <w:pPr>
        <w:pStyle w:val="NoSpacing"/>
        <w:rPr>
          <w:rFonts w:ascii="Georgia" w:hAnsi="Georgia"/>
          <w:sz w:val="24"/>
          <w:szCs w:val="24"/>
          <w:shd w:val="clear" w:color="auto" w:fill="FFFFFF"/>
        </w:rPr>
      </w:pPr>
      <w:r w:rsidRPr="00C11E9B">
        <w:rPr>
          <w:rFonts w:ascii="Georgia" w:hAnsi="Georgia"/>
          <w:sz w:val="24"/>
          <w:szCs w:val="24"/>
          <w:shd w:val="clear" w:color="auto" w:fill="FFFFFF"/>
        </w:rPr>
        <w:t xml:space="preserve">Belize – “Bad ting </w:t>
      </w:r>
      <w:proofErr w:type="spellStart"/>
      <w:r w:rsidRPr="00C11E9B">
        <w:rPr>
          <w:rFonts w:ascii="Georgia" w:hAnsi="Georgia"/>
          <w:sz w:val="24"/>
          <w:szCs w:val="24"/>
          <w:shd w:val="clear" w:color="auto" w:fill="FFFFFF"/>
        </w:rPr>
        <w:t>neva</w:t>
      </w:r>
      <w:proofErr w:type="spellEnd"/>
      <w:r w:rsidRPr="00C11E9B">
        <w:rPr>
          <w:rFonts w:ascii="Georgia" w:hAnsi="Georgia"/>
          <w:sz w:val="24"/>
          <w:szCs w:val="24"/>
          <w:shd w:val="clear" w:color="auto" w:fill="FFFFFF"/>
        </w:rPr>
        <w:t xml:space="preserve"> got owner”</w:t>
      </w:r>
    </w:p>
    <w:p w:rsidR="008C6C12" w:rsidRDefault="008C6C12" w:rsidP="008C6C12">
      <w:pPr>
        <w:pStyle w:val="NoSpacing"/>
        <w:rPr>
          <w:rFonts w:ascii="Georgia" w:hAnsi="Georgia"/>
          <w:sz w:val="24"/>
          <w:szCs w:val="24"/>
          <w:shd w:val="clear" w:color="auto" w:fill="FFFFFF"/>
        </w:rPr>
      </w:pPr>
      <w:r w:rsidRPr="00C11E9B">
        <w:rPr>
          <w:rFonts w:ascii="Georgia" w:hAnsi="Georgia"/>
          <w:sz w:val="24"/>
          <w:szCs w:val="24"/>
          <w:shd w:val="clear" w:color="auto" w:fill="FFFFFF"/>
        </w:rPr>
        <w:t>Meaning - No one wants to take responsibility for a mistake or bad situation</w:t>
      </w:r>
    </w:p>
    <w:p w:rsidR="008C6C12" w:rsidRPr="00C11E9B" w:rsidRDefault="008C6C12" w:rsidP="008C6C12">
      <w:pPr>
        <w:pStyle w:val="NoSpacing"/>
        <w:rPr>
          <w:rFonts w:ascii="Georgia" w:hAnsi="Georgia"/>
          <w:sz w:val="24"/>
          <w:szCs w:val="24"/>
          <w:shd w:val="clear" w:color="auto" w:fill="FFFFFF"/>
        </w:rPr>
      </w:pPr>
    </w:p>
    <w:p w:rsidR="008C6C12" w:rsidRPr="00C11E9B" w:rsidRDefault="008C6C12" w:rsidP="008C6C12">
      <w:pPr>
        <w:pStyle w:val="NoSpacing"/>
        <w:rPr>
          <w:rFonts w:ascii="Georgia" w:hAnsi="Georgia"/>
          <w:sz w:val="24"/>
          <w:szCs w:val="24"/>
          <w:shd w:val="clear" w:color="auto" w:fill="FFFFFF"/>
        </w:rPr>
      </w:pPr>
    </w:p>
    <w:p w:rsidR="008C6C12" w:rsidRPr="00C11E9B" w:rsidRDefault="008C6C12" w:rsidP="008C6C12">
      <w:pPr>
        <w:pStyle w:val="NoSpacing"/>
        <w:rPr>
          <w:rFonts w:ascii="Georgia" w:hAnsi="Georgia"/>
          <w:sz w:val="24"/>
          <w:szCs w:val="24"/>
          <w:shd w:val="clear" w:color="auto" w:fill="FFFFFF"/>
        </w:rPr>
      </w:pPr>
      <w:r>
        <w:rPr>
          <w:rFonts w:ascii="Georgia" w:hAnsi="Georgia"/>
          <w:noProof/>
          <w:sz w:val="24"/>
          <w:szCs w:val="24"/>
          <w:shd w:val="clear" w:color="auto" w:fill="FFFFFF"/>
        </w:rPr>
        <w:drawing>
          <wp:inline distT="0" distB="0" distL="0" distR="0" wp14:anchorId="7AAD2FA4" wp14:editId="61099FE3">
            <wp:extent cx="371475" cy="295275"/>
            <wp:effectExtent l="0" t="0" r="9525" b="9525"/>
            <wp:docPr id="37" name="Picture 37" descr="C:\Users\Keywanda\AppData\Local\Microsoft\Windows\INetCache\IE\55Y5U07R\1024px-Flag_of_Guyana.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ywanda\AppData\Local\Microsoft\Windows\INetCache\IE\55Y5U07R\1024px-Flag_of_Guyana.svg[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1475" cy="295275"/>
                    </a:xfrm>
                    <a:prstGeom prst="rect">
                      <a:avLst/>
                    </a:prstGeom>
                    <a:noFill/>
                    <a:ln>
                      <a:noFill/>
                    </a:ln>
                  </pic:spPr>
                </pic:pic>
              </a:graphicData>
            </a:graphic>
          </wp:inline>
        </w:drawing>
      </w:r>
      <w:r w:rsidRPr="00C11E9B">
        <w:rPr>
          <w:rFonts w:ascii="Georgia" w:hAnsi="Georgia"/>
          <w:sz w:val="24"/>
          <w:szCs w:val="24"/>
          <w:shd w:val="clear" w:color="auto" w:fill="FFFFFF"/>
        </w:rPr>
        <w:t>Guyana – “All cassava get same skin but all nah taste same way”</w:t>
      </w:r>
    </w:p>
    <w:p w:rsidR="008C6C12" w:rsidRDefault="008C6C12" w:rsidP="008C6C12">
      <w:pPr>
        <w:pStyle w:val="NoSpacing"/>
        <w:rPr>
          <w:rFonts w:ascii="Georgia" w:hAnsi="Georgia"/>
          <w:sz w:val="24"/>
          <w:szCs w:val="24"/>
          <w:shd w:val="clear" w:color="auto" w:fill="FFFFFF"/>
        </w:rPr>
      </w:pPr>
      <w:r w:rsidRPr="00C11E9B">
        <w:rPr>
          <w:rFonts w:ascii="Georgia" w:hAnsi="Georgia"/>
          <w:sz w:val="24"/>
          <w:szCs w:val="24"/>
          <w:shd w:val="clear" w:color="auto" w:fill="FFFFFF"/>
        </w:rPr>
        <w:t>Meaning - People may look alike, but all act differently</w:t>
      </w:r>
    </w:p>
    <w:p w:rsidR="008C6C12" w:rsidRPr="00C11E9B" w:rsidRDefault="008C6C12" w:rsidP="008C6C12">
      <w:pPr>
        <w:pStyle w:val="NoSpacing"/>
        <w:rPr>
          <w:rFonts w:ascii="Georgia" w:hAnsi="Georgia"/>
          <w:sz w:val="24"/>
          <w:szCs w:val="24"/>
          <w:shd w:val="clear" w:color="auto" w:fill="FFFFFF"/>
        </w:rPr>
      </w:pPr>
    </w:p>
    <w:p w:rsidR="008C6C12" w:rsidRPr="00C11E9B" w:rsidRDefault="008C6C12" w:rsidP="008C6C12">
      <w:pPr>
        <w:pStyle w:val="NoSpacing"/>
        <w:rPr>
          <w:rFonts w:ascii="Georgia" w:hAnsi="Georgia"/>
          <w:sz w:val="24"/>
          <w:szCs w:val="24"/>
          <w:shd w:val="clear" w:color="auto" w:fill="FFFFFF"/>
        </w:rPr>
      </w:pPr>
      <w:r w:rsidRPr="00C11E9B">
        <w:rPr>
          <w:rFonts w:ascii="Georgia" w:hAnsi="Georgia"/>
          <w:sz w:val="24"/>
          <w:szCs w:val="24"/>
          <w:shd w:val="clear" w:color="auto" w:fill="FFFFFF"/>
        </w:rPr>
        <w:t>Guyana – “Every rope gat two ends”</w:t>
      </w:r>
    </w:p>
    <w:p w:rsidR="008C6C12" w:rsidRDefault="008C6C12" w:rsidP="008C6C12">
      <w:pPr>
        <w:pStyle w:val="NoSpacing"/>
        <w:rPr>
          <w:rFonts w:ascii="Georgia" w:hAnsi="Georgia"/>
          <w:color w:val="777777"/>
          <w:sz w:val="24"/>
          <w:szCs w:val="24"/>
          <w:shd w:val="clear" w:color="auto" w:fill="FFFFFF"/>
        </w:rPr>
      </w:pPr>
      <w:r w:rsidRPr="00C11E9B">
        <w:rPr>
          <w:rFonts w:ascii="Georgia" w:hAnsi="Georgia"/>
          <w:sz w:val="24"/>
          <w:szCs w:val="24"/>
          <w:shd w:val="clear" w:color="auto" w:fill="FFFFFF"/>
        </w:rPr>
        <w:t>Meaning - Every story has two sides</w:t>
      </w:r>
      <w:r w:rsidRPr="00C11E9B">
        <w:rPr>
          <w:rFonts w:ascii="Georgia" w:hAnsi="Georgia"/>
          <w:color w:val="777777"/>
          <w:sz w:val="24"/>
          <w:szCs w:val="24"/>
          <w:shd w:val="clear" w:color="auto" w:fill="FFFFFF"/>
        </w:rPr>
        <w:t>.</w:t>
      </w:r>
    </w:p>
    <w:p w:rsidR="008C6C12" w:rsidRPr="00C11E9B" w:rsidRDefault="008C6C12" w:rsidP="008C6C12">
      <w:pPr>
        <w:pStyle w:val="NoSpacing"/>
        <w:rPr>
          <w:rFonts w:ascii="Georgia" w:hAnsi="Georgia"/>
          <w:color w:val="777777"/>
          <w:sz w:val="24"/>
          <w:szCs w:val="24"/>
          <w:shd w:val="clear" w:color="auto" w:fill="FFFFFF"/>
        </w:rPr>
      </w:pPr>
    </w:p>
    <w:p w:rsidR="008C6C12" w:rsidRPr="00C11E9B" w:rsidRDefault="008C6C12" w:rsidP="008C6C12">
      <w:pPr>
        <w:pStyle w:val="NoSpacing"/>
        <w:rPr>
          <w:rFonts w:ascii="Georgia" w:hAnsi="Georgia"/>
          <w:sz w:val="24"/>
          <w:szCs w:val="24"/>
          <w:shd w:val="clear" w:color="auto" w:fill="FFFFFF"/>
        </w:rPr>
      </w:pPr>
      <w:r>
        <w:rPr>
          <w:rFonts w:ascii="Georgia" w:hAnsi="Georgia"/>
          <w:noProof/>
          <w:sz w:val="24"/>
          <w:szCs w:val="24"/>
          <w:shd w:val="clear" w:color="auto" w:fill="FFFFFF"/>
        </w:rPr>
        <w:drawing>
          <wp:inline distT="0" distB="0" distL="0" distR="0" wp14:anchorId="4947A44D" wp14:editId="5C76F9D5">
            <wp:extent cx="371475" cy="247650"/>
            <wp:effectExtent l="0" t="0" r="9525" b="0"/>
            <wp:docPr id="39" name="Picture 39" descr="C:\Users\Keywanda\AppData\Local\Microsoft\Windows\INetCache\IE\83FSE2KB\shoeshinecs-Jamaican-Fla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ywanda\AppData\Local\Microsoft\Windows\INetCache\IE\83FSE2KB\shoeshinecs-Jamaican-Flag[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1475" cy="247650"/>
                    </a:xfrm>
                    <a:prstGeom prst="rect">
                      <a:avLst/>
                    </a:prstGeom>
                    <a:noFill/>
                    <a:ln>
                      <a:noFill/>
                    </a:ln>
                  </pic:spPr>
                </pic:pic>
              </a:graphicData>
            </a:graphic>
          </wp:inline>
        </w:drawing>
      </w:r>
      <w:r w:rsidRPr="00C11E9B">
        <w:rPr>
          <w:rFonts w:ascii="Georgia" w:hAnsi="Georgia"/>
          <w:sz w:val="24"/>
          <w:szCs w:val="24"/>
          <w:shd w:val="clear" w:color="auto" w:fill="FFFFFF"/>
        </w:rPr>
        <w:t xml:space="preserve">Jamaica – “Tank </w:t>
      </w:r>
      <w:proofErr w:type="spellStart"/>
      <w:r w:rsidRPr="00C11E9B">
        <w:rPr>
          <w:rFonts w:ascii="Georgia" w:hAnsi="Georgia"/>
          <w:sz w:val="24"/>
          <w:szCs w:val="24"/>
          <w:shd w:val="clear" w:color="auto" w:fill="FFFFFF"/>
        </w:rPr>
        <w:t>yu</w:t>
      </w:r>
      <w:proofErr w:type="spellEnd"/>
      <w:r w:rsidRPr="00C11E9B">
        <w:rPr>
          <w:rFonts w:ascii="Georgia" w:hAnsi="Georgia"/>
          <w:sz w:val="24"/>
          <w:szCs w:val="24"/>
          <w:shd w:val="clear" w:color="auto" w:fill="FFFFFF"/>
        </w:rPr>
        <w:t>' nu buy half bit bread”</w:t>
      </w:r>
    </w:p>
    <w:p w:rsidR="008C6C12" w:rsidRDefault="008C6C12" w:rsidP="008C6C12">
      <w:pPr>
        <w:pStyle w:val="NoSpacing"/>
        <w:rPr>
          <w:rFonts w:ascii="Georgia" w:hAnsi="Georgia"/>
          <w:sz w:val="24"/>
          <w:szCs w:val="24"/>
          <w:shd w:val="clear" w:color="auto" w:fill="FFFFFF"/>
        </w:rPr>
      </w:pPr>
      <w:r w:rsidRPr="00C11E9B">
        <w:rPr>
          <w:rFonts w:ascii="Georgia" w:hAnsi="Georgia"/>
          <w:sz w:val="24"/>
          <w:szCs w:val="24"/>
          <w:shd w:val="clear" w:color="auto" w:fill="FFFFFF"/>
        </w:rPr>
        <w:t>Meaning - Payment is more useful than expressions of gratitude</w:t>
      </w:r>
    </w:p>
    <w:p w:rsidR="008C6C12" w:rsidRPr="00C11E9B" w:rsidRDefault="008C6C12" w:rsidP="008C6C12">
      <w:pPr>
        <w:pStyle w:val="NoSpacing"/>
        <w:rPr>
          <w:rFonts w:ascii="Georgia" w:hAnsi="Georgia"/>
          <w:sz w:val="24"/>
          <w:szCs w:val="24"/>
          <w:shd w:val="clear" w:color="auto" w:fill="FFFFFF"/>
        </w:rPr>
      </w:pPr>
    </w:p>
    <w:p w:rsidR="008C6C12" w:rsidRPr="00C11E9B" w:rsidRDefault="008C6C12" w:rsidP="008C6C12">
      <w:pPr>
        <w:pStyle w:val="NoSpacing"/>
        <w:rPr>
          <w:rFonts w:ascii="Georgia" w:hAnsi="Georgia"/>
          <w:sz w:val="24"/>
          <w:szCs w:val="24"/>
          <w:shd w:val="clear" w:color="auto" w:fill="FFFFFF"/>
        </w:rPr>
      </w:pPr>
      <w:r w:rsidRPr="00C11E9B">
        <w:rPr>
          <w:rFonts w:ascii="Georgia" w:hAnsi="Georgia"/>
          <w:sz w:val="24"/>
          <w:szCs w:val="24"/>
          <w:shd w:val="clear" w:color="auto" w:fill="FFFFFF"/>
        </w:rPr>
        <w:t xml:space="preserve">Jamaica – “A </w:t>
      </w:r>
      <w:proofErr w:type="spellStart"/>
      <w:r w:rsidRPr="00C11E9B">
        <w:rPr>
          <w:rFonts w:ascii="Georgia" w:hAnsi="Georgia"/>
          <w:sz w:val="24"/>
          <w:szCs w:val="24"/>
          <w:shd w:val="clear" w:color="auto" w:fill="FFFFFF"/>
        </w:rPr>
        <w:t>faas</w:t>
      </w:r>
      <w:proofErr w:type="spellEnd"/>
      <w:r w:rsidRPr="00C11E9B">
        <w:rPr>
          <w:rFonts w:ascii="Georgia" w:hAnsi="Georgia"/>
          <w:sz w:val="24"/>
          <w:szCs w:val="24"/>
          <w:shd w:val="clear" w:color="auto" w:fill="FFFFFF"/>
        </w:rPr>
        <w:t xml:space="preserve"> </w:t>
      </w:r>
      <w:proofErr w:type="spellStart"/>
      <w:r w:rsidRPr="00C11E9B">
        <w:rPr>
          <w:rFonts w:ascii="Georgia" w:hAnsi="Georgia"/>
          <w:sz w:val="24"/>
          <w:szCs w:val="24"/>
          <w:shd w:val="clear" w:color="auto" w:fill="FFFFFF"/>
        </w:rPr>
        <w:t>mek</w:t>
      </w:r>
      <w:proofErr w:type="spellEnd"/>
      <w:r w:rsidRPr="00C11E9B">
        <w:rPr>
          <w:rFonts w:ascii="Georgia" w:hAnsi="Georgia"/>
          <w:sz w:val="24"/>
          <w:szCs w:val="24"/>
          <w:shd w:val="clear" w:color="auto" w:fill="FFFFFF"/>
        </w:rPr>
        <w:t xml:space="preserve"> </w:t>
      </w:r>
      <w:proofErr w:type="spellStart"/>
      <w:r w:rsidRPr="00C11E9B">
        <w:rPr>
          <w:rFonts w:ascii="Georgia" w:hAnsi="Georgia"/>
          <w:sz w:val="24"/>
          <w:szCs w:val="24"/>
          <w:shd w:val="clear" w:color="auto" w:fill="FFFFFF"/>
        </w:rPr>
        <w:t>anansi</w:t>
      </w:r>
      <w:proofErr w:type="spellEnd"/>
      <w:r w:rsidRPr="00C11E9B">
        <w:rPr>
          <w:rFonts w:ascii="Georgia" w:hAnsi="Georgia"/>
          <w:sz w:val="24"/>
          <w:szCs w:val="24"/>
          <w:shd w:val="clear" w:color="auto" w:fill="FFFFFF"/>
        </w:rPr>
        <w:t xml:space="preserve"> de a house top”</w:t>
      </w:r>
    </w:p>
    <w:p w:rsidR="008C6C12" w:rsidRDefault="008C6C12" w:rsidP="008C6C12">
      <w:pPr>
        <w:pStyle w:val="NoSpacing"/>
        <w:rPr>
          <w:rFonts w:ascii="Georgia" w:hAnsi="Georgia"/>
          <w:sz w:val="24"/>
          <w:szCs w:val="24"/>
          <w:shd w:val="clear" w:color="auto" w:fill="FFFFFF"/>
        </w:rPr>
      </w:pPr>
      <w:r w:rsidRPr="00C11E9B">
        <w:rPr>
          <w:rFonts w:ascii="Georgia" w:hAnsi="Georgia"/>
          <w:sz w:val="24"/>
          <w:szCs w:val="24"/>
          <w:shd w:val="clear" w:color="auto" w:fill="FFFFFF"/>
        </w:rPr>
        <w:t>Meaning - It is dangerous to meddle in the affairs of others</w:t>
      </w:r>
    </w:p>
    <w:p w:rsidR="008C6C12" w:rsidRDefault="008C6C12" w:rsidP="008C6C12">
      <w:pPr>
        <w:pStyle w:val="NoSpacing"/>
        <w:rPr>
          <w:rFonts w:ascii="Georgia" w:hAnsi="Georgia"/>
          <w:sz w:val="24"/>
          <w:szCs w:val="24"/>
          <w:shd w:val="clear" w:color="auto" w:fill="FFFFFF"/>
        </w:rPr>
      </w:pPr>
    </w:p>
    <w:p w:rsidR="008C6C12" w:rsidRDefault="008C6C12" w:rsidP="008C6C12">
      <w:pPr>
        <w:rPr>
          <w:rFonts w:ascii="Georgia" w:hAnsi="Georgia"/>
          <w:color w:val="202124"/>
          <w:sz w:val="24"/>
          <w:szCs w:val="24"/>
          <w:shd w:val="clear" w:color="auto" w:fill="FFFFFF"/>
        </w:rPr>
      </w:pPr>
      <w:r>
        <w:rPr>
          <w:rFonts w:ascii="Georgia" w:hAnsi="Georgia"/>
          <w:noProof/>
          <w:color w:val="202124"/>
          <w:sz w:val="24"/>
          <w:szCs w:val="24"/>
          <w:shd w:val="clear" w:color="auto" w:fill="FFFFFF"/>
        </w:rPr>
        <w:drawing>
          <wp:inline distT="0" distB="0" distL="0" distR="0" wp14:anchorId="5B5B54BE" wp14:editId="59CEDA3C">
            <wp:extent cx="323850" cy="361950"/>
            <wp:effectExtent l="0" t="0" r="0" b="0"/>
            <wp:docPr id="63" name="Picture 63" descr="C:\Users\Keywanda\AppData\Local\Microsoft\Windows\INetCache\IE\3L6A2VY4\d8rrzmw-182f636d-763c-4def-89af-40c7e753df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ywanda\AppData\Local\Microsoft\Windows\INetCache\IE\3L6A2VY4\d8rrzmw-182f636d-763c-4def-89af-40c7e753df72[1].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850" cy="361950"/>
                    </a:xfrm>
                    <a:prstGeom prst="rect">
                      <a:avLst/>
                    </a:prstGeom>
                    <a:noFill/>
                    <a:ln>
                      <a:noFill/>
                    </a:ln>
                  </pic:spPr>
                </pic:pic>
              </a:graphicData>
            </a:graphic>
          </wp:inline>
        </w:drawing>
      </w:r>
      <w:r>
        <w:rPr>
          <w:rFonts w:ascii="Georgia" w:hAnsi="Georgia"/>
          <w:noProof/>
          <w:color w:val="202124"/>
          <w:sz w:val="24"/>
          <w:szCs w:val="24"/>
          <w:shd w:val="clear" w:color="auto" w:fill="FFFFFF"/>
        </w:rPr>
        <w:drawing>
          <wp:inline distT="0" distB="0" distL="0" distR="0" wp14:anchorId="6F970822" wp14:editId="1020067A">
            <wp:extent cx="371475" cy="419100"/>
            <wp:effectExtent l="0" t="0" r="9525" b="0"/>
            <wp:docPr id="60" name="Picture 60" descr="C:\Users\Keywanda\AppData\Local\Microsoft\Windows\INetCache\IE\83FSE2KB\f3f3c1b016218174c976528dffe954b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ywanda\AppData\Local\Microsoft\Windows\INetCache\IE\83FSE2KB\f3f3c1b016218174c976528dffe954b4[1].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1475" cy="419100"/>
                    </a:xfrm>
                    <a:prstGeom prst="rect">
                      <a:avLst/>
                    </a:prstGeom>
                    <a:noFill/>
                    <a:ln>
                      <a:noFill/>
                    </a:ln>
                  </pic:spPr>
                </pic:pic>
              </a:graphicData>
            </a:graphic>
          </wp:inline>
        </w:drawing>
      </w:r>
      <w:r>
        <w:rPr>
          <w:rFonts w:ascii="Georgia" w:hAnsi="Georgia"/>
          <w:color w:val="202124"/>
          <w:sz w:val="24"/>
          <w:szCs w:val="24"/>
          <w:shd w:val="clear" w:color="auto" w:fill="FFFFFF"/>
        </w:rPr>
        <w:t xml:space="preserve">Also, would you agree that it is very Caribbean to describe a person in terms of their anatomy? Being all in good fun, of course! -  </w:t>
      </w:r>
      <w:proofErr w:type="gramStart"/>
      <w:r>
        <w:rPr>
          <w:rFonts w:ascii="Georgia" w:hAnsi="Georgia"/>
          <w:color w:val="202124"/>
          <w:sz w:val="24"/>
          <w:szCs w:val="24"/>
          <w:shd w:val="clear" w:color="auto" w:fill="FFFFFF"/>
        </w:rPr>
        <w:t>like</w:t>
      </w:r>
      <w:proofErr w:type="gramEnd"/>
      <w:r>
        <w:rPr>
          <w:rFonts w:ascii="Georgia" w:hAnsi="Georgia"/>
          <w:color w:val="202124"/>
          <w:sz w:val="24"/>
          <w:szCs w:val="24"/>
          <w:shd w:val="clear" w:color="auto" w:fill="FFFFFF"/>
        </w:rPr>
        <w:t xml:space="preserve"> “Big Booty Judy” or  “Skinny Fabulous” [SVG].</w:t>
      </w:r>
      <w:r>
        <w:rPr>
          <w:rFonts w:ascii="Georgia" w:hAnsi="Georgia"/>
          <w:noProof/>
          <w:color w:val="202124"/>
          <w:sz w:val="24"/>
          <w:szCs w:val="24"/>
          <w:shd w:val="clear" w:color="auto" w:fill="FFFFFF"/>
        </w:rPr>
        <w:t xml:space="preserve">  </w:t>
      </w:r>
    </w:p>
    <w:p w:rsidR="008C6C12" w:rsidRDefault="008C6C12" w:rsidP="008C6C12">
      <w:pPr>
        <w:rPr>
          <w:rFonts w:ascii="Georgia" w:hAnsi="Georgia"/>
          <w:color w:val="202124"/>
          <w:sz w:val="24"/>
          <w:szCs w:val="24"/>
          <w:shd w:val="clear" w:color="auto" w:fill="FFFFFF"/>
        </w:rPr>
      </w:pPr>
      <w:r>
        <w:rPr>
          <w:rFonts w:ascii="Georgia" w:hAnsi="Georgia"/>
          <w:color w:val="202124"/>
          <w:sz w:val="24"/>
          <w:szCs w:val="24"/>
          <w:shd w:val="clear" w:color="auto" w:fill="FFFFFF"/>
        </w:rPr>
        <w:t xml:space="preserve">Send us some </w:t>
      </w:r>
      <w:proofErr w:type="gramStart"/>
      <w:r>
        <w:rPr>
          <w:rFonts w:ascii="Georgia" w:hAnsi="Georgia"/>
          <w:color w:val="202124"/>
          <w:sz w:val="24"/>
          <w:szCs w:val="24"/>
          <w:shd w:val="clear" w:color="auto" w:fill="FFFFFF"/>
        </w:rPr>
        <w:t>of  YOUR</w:t>
      </w:r>
      <w:proofErr w:type="gramEnd"/>
      <w:r>
        <w:rPr>
          <w:rFonts w:ascii="Georgia" w:hAnsi="Georgia"/>
          <w:b/>
          <w:color w:val="202124"/>
          <w:sz w:val="24"/>
          <w:szCs w:val="24"/>
          <w:shd w:val="clear" w:color="auto" w:fill="FFFFFF"/>
        </w:rPr>
        <w:t xml:space="preserve"> </w:t>
      </w:r>
      <w:r>
        <w:rPr>
          <w:rFonts w:ascii="Georgia" w:hAnsi="Georgia"/>
          <w:color w:val="202124"/>
          <w:sz w:val="24"/>
          <w:szCs w:val="24"/>
          <w:shd w:val="clear" w:color="auto" w:fill="FFFFFF"/>
        </w:rPr>
        <w:t xml:space="preserve"> island’s </w:t>
      </w:r>
      <w:r w:rsidRPr="00FB0DBA">
        <w:rPr>
          <w:rFonts w:ascii="Georgia" w:hAnsi="Georgia"/>
          <w:color w:val="202124"/>
          <w:sz w:val="24"/>
          <w:szCs w:val="24"/>
          <w:shd w:val="clear" w:color="auto" w:fill="FFFFFF"/>
        </w:rPr>
        <w:t xml:space="preserve">ordinary or familiar </w:t>
      </w:r>
      <w:r>
        <w:rPr>
          <w:rFonts w:ascii="Georgia" w:hAnsi="Georgia"/>
          <w:color w:val="202124"/>
          <w:sz w:val="24"/>
          <w:szCs w:val="24"/>
          <w:shd w:val="clear" w:color="auto" w:fill="FFFFFF"/>
        </w:rPr>
        <w:t>phrases used in everyday conversation along with the interpretation/meaning and we may include it in a future installment of  “</w:t>
      </w:r>
      <w:proofErr w:type="spellStart"/>
      <w:r>
        <w:rPr>
          <w:rFonts w:ascii="Georgia" w:hAnsi="Georgia"/>
          <w:color w:val="202124"/>
          <w:sz w:val="24"/>
          <w:szCs w:val="24"/>
          <w:shd w:val="clear" w:color="auto" w:fill="FFFFFF"/>
        </w:rPr>
        <w:t>Wha</w:t>
      </w:r>
      <w:proofErr w:type="spellEnd"/>
      <w:r>
        <w:rPr>
          <w:rFonts w:ascii="Georgia" w:hAnsi="Georgia"/>
          <w:color w:val="202124"/>
          <w:sz w:val="24"/>
          <w:szCs w:val="24"/>
          <w:shd w:val="clear" w:color="auto" w:fill="FFFFFF"/>
        </w:rPr>
        <w:t xml:space="preserve"> You Ah </w:t>
      </w:r>
      <w:proofErr w:type="spellStart"/>
      <w:r>
        <w:rPr>
          <w:rFonts w:ascii="Georgia" w:hAnsi="Georgia"/>
          <w:color w:val="202124"/>
          <w:sz w:val="24"/>
          <w:szCs w:val="24"/>
          <w:shd w:val="clear" w:color="auto" w:fill="FFFFFF"/>
        </w:rPr>
        <w:t>Sey</w:t>
      </w:r>
      <w:proofErr w:type="spellEnd"/>
      <w:r>
        <w:rPr>
          <w:rFonts w:ascii="Georgia" w:hAnsi="Georgia"/>
          <w:color w:val="202124"/>
          <w:sz w:val="24"/>
          <w:szCs w:val="24"/>
          <w:shd w:val="clear" w:color="auto" w:fill="FFFFFF"/>
        </w:rPr>
        <w:t>??”</w:t>
      </w:r>
    </w:p>
    <w:p w:rsidR="008C6C12" w:rsidRDefault="008C6C12" w:rsidP="008C6C12">
      <w:pPr>
        <w:rPr>
          <w:rFonts w:ascii="Georgia" w:hAnsi="Georgia"/>
          <w:color w:val="202124"/>
          <w:sz w:val="24"/>
          <w:szCs w:val="24"/>
          <w:shd w:val="clear" w:color="auto" w:fill="FFFFFF"/>
        </w:rPr>
      </w:pPr>
      <w:r>
        <w:rPr>
          <w:rFonts w:ascii="Georgia" w:hAnsi="Georgia"/>
          <w:color w:val="202124"/>
          <w:sz w:val="24"/>
          <w:szCs w:val="24"/>
          <w:shd w:val="clear" w:color="auto" w:fill="FFFFFF"/>
        </w:rPr>
        <w:t xml:space="preserve">You can submit the entries via the Contact Page [Get in Touch] at the website – </w:t>
      </w:r>
      <w:hyperlink r:id="rId35" w:history="1">
        <w:r w:rsidRPr="00EE652C">
          <w:rPr>
            <w:rStyle w:val="Hyperlink"/>
            <w:rFonts w:ascii="Georgia" w:hAnsi="Georgia"/>
            <w:sz w:val="24"/>
            <w:szCs w:val="24"/>
            <w:shd w:val="clear" w:color="auto" w:fill="FFFFFF"/>
          </w:rPr>
          <w:t>www.caribbeanvillageusa.com</w:t>
        </w:r>
      </w:hyperlink>
      <w:r>
        <w:rPr>
          <w:rFonts w:ascii="Georgia" w:hAnsi="Georgia"/>
          <w:color w:val="202124"/>
          <w:sz w:val="24"/>
          <w:szCs w:val="24"/>
          <w:shd w:val="clear" w:color="auto" w:fill="FFFFFF"/>
        </w:rPr>
        <w:t xml:space="preserve"> or Email: keywandabattle@yahoo.com</w:t>
      </w:r>
    </w:p>
    <w:p w:rsidR="008C6C12" w:rsidRDefault="008C6C12" w:rsidP="008C6C12">
      <w:pPr>
        <w:rPr>
          <w:rFonts w:ascii="Georgia" w:hAnsi="Georgia"/>
          <w:color w:val="202124"/>
          <w:sz w:val="24"/>
          <w:szCs w:val="24"/>
          <w:shd w:val="clear" w:color="auto" w:fill="FFFFFF"/>
        </w:rPr>
      </w:pPr>
    </w:p>
    <w:p w:rsidR="008C6C12" w:rsidRDefault="008C6C12" w:rsidP="008C6C12">
      <w:pPr>
        <w:rPr>
          <w:rFonts w:ascii="Georgia" w:hAnsi="Georgia"/>
          <w:color w:val="202124"/>
          <w:sz w:val="24"/>
          <w:szCs w:val="24"/>
          <w:shd w:val="clear" w:color="auto" w:fill="FFFFFF"/>
        </w:rPr>
      </w:pPr>
    </w:p>
    <w:p w:rsidR="008C6C12" w:rsidRDefault="008C6C12" w:rsidP="008C6C12">
      <w:pPr>
        <w:rPr>
          <w:rFonts w:ascii="Georgia" w:hAnsi="Georgia"/>
          <w:color w:val="202124"/>
          <w:sz w:val="24"/>
          <w:szCs w:val="24"/>
          <w:shd w:val="clear" w:color="auto" w:fill="FFFFFF"/>
        </w:rPr>
      </w:pPr>
    </w:p>
    <w:p w:rsidR="008C6C12" w:rsidRDefault="008C6C12" w:rsidP="008C6C12">
      <w:pPr>
        <w:rPr>
          <w:rFonts w:ascii="Georgia" w:hAnsi="Georgia"/>
          <w:color w:val="202124"/>
          <w:sz w:val="24"/>
          <w:szCs w:val="24"/>
          <w:shd w:val="clear" w:color="auto" w:fill="FFFFFF"/>
        </w:rPr>
      </w:pPr>
      <w:r>
        <w:rPr>
          <w:rFonts w:ascii="Georgia" w:hAnsi="Georgia"/>
          <w:noProof/>
          <w:color w:val="202124"/>
          <w:sz w:val="24"/>
          <w:szCs w:val="24"/>
          <w:shd w:val="clear" w:color="auto" w:fill="FFFFFF"/>
        </w:rPr>
        <w:drawing>
          <wp:inline distT="0" distB="0" distL="0" distR="0" wp14:anchorId="37A52F31" wp14:editId="57103F78">
            <wp:extent cx="2467319" cy="1333686"/>
            <wp:effectExtent l="76200" t="76200" r="85725" b="8763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Kahila's Taste Image 2.PNG"/>
                    <pic:cNvPicPr/>
                  </pic:nvPicPr>
                  <pic:blipFill>
                    <a:blip r:embed="rId36">
                      <a:extLst>
                        <a:ext uri="{28A0092B-C50C-407E-A947-70E740481C1C}">
                          <a14:useLocalDpi xmlns:a14="http://schemas.microsoft.com/office/drawing/2010/main" val="0"/>
                        </a:ext>
                      </a:extLst>
                    </a:blip>
                    <a:stretch>
                      <a:fillRect/>
                    </a:stretch>
                  </pic:blipFill>
                  <pic:spPr>
                    <a:xfrm>
                      <a:off x="0" y="0"/>
                      <a:ext cx="2467319" cy="133368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rFonts w:ascii="Georgia" w:hAnsi="Georgia"/>
          <w:noProof/>
          <w:color w:val="202124"/>
          <w:sz w:val="24"/>
          <w:szCs w:val="24"/>
          <w:shd w:val="clear" w:color="auto" w:fill="FFFFFF"/>
        </w:rPr>
        <w:drawing>
          <wp:inline distT="0" distB="0" distL="0" distR="0" wp14:anchorId="255FC22D" wp14:editId="65A8FB2F">
            <wp:extent cx="2781300" cy="1257300"/>
            <wp:effectExtent l="76200" t="76200" r="95250" b="8763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Kahila's Taste WORDS Image.PNG"/>
                    <pic:cNvPicPr/>
                  </pic:nvPicPr>
                  <pic:blipFill>
                    <a:blip r:embed="rId37">
                      <a:extLst>
                        <a:ext uri="{28A0092B-C50C-407E-A947-70E740481C1C}">
                          <a14:useLocalDpi xmlns:a14="http://schemas.microsoft.com/office/drawing/2010/main" val="0"/>
                        </a:ext>
                      </a:extLst>
                    </a:blip>
                    <a:stretch>
                      <a:fillRect/>
                    </a:stretch>
                  </pic:blipFill>
                  <pic:spPr>
                    <a:xfrm>
                      <a:off x="0" y="0"/>
                      <a:ext cx="2781689" cy="125747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8C6C12" w:rsidRPr="00E905A7" w:rsidRDefault="008C6C12" w:rsidP="008C6C12">
      <w:pPr>
        <w:pStyle w:val="Heading1"/>
        <w:jc w:val="center"/>
        <w:rPr>
          <w:color w:val="00B050"/>
        </w:rPr>
      </w:pPr>
      <w:r w:rsidRPr="00E905A7">
        <w:rPr>
          <w:color w:val="00B050"/>
        </w:rPr>
        <w:lastRenderedPageBreak/>
        <w:t>A CRUCIAN By Way of ANTIGUA</w:t>
      </w:r>
    </w:p>
    <w:p w:rsidR="008C6C12" w:rsidRPr="004F23F6" w:rsidRDefault="008C6C12" w:rsidP="008C6C12"/>
    <w:p w:rsidR="008C6C12" w:rsidRPr="004F23F6" w:rsidRDefault="008C6C12" w:rsidP="008C6C12">
      <w:r>
        <w:rPr>
          <w:noProof/>
        </w:rPr>
        <w:drawing>
          <wp:anchor distT="0" distB="0" distL="114300" distR="114300" simplePos="0" relativeHeight="251667456" behindDoc="1" locked="0" layoutInCell="1" allowOverlap="1" wp14:anchorId="1EB914D1" wp14:editId="3D604821">
            <wp:simplePos x="0" y="0"/>
            <wp:positionH relativeFrom="column">
              <wp:posOffset>95250</wp:posOffset>
            </wp:positionH>
            <wp:positionV relativeFrom="paragraph">
              <wp:posOffset>94615</wp:posOffset>
            </wp:positionV>
            <wp:extent cx="2200275" cy="2686050"/>
            <wp:effectExtent l="95250" t="95250" r="104775" b="95250"/>
            <wp:wrapTight wrapText="bothSides">
              <wp:wrapPolygon edited="0">
                <wp:start x="-935" y="-766"/>
                <wp:lineTo x="-935" y="22213"/>
                <wp:lineTo x="22442" y="22213"/>
                <wp:lineTo x="22442" y="-766"/>
                <wp:lineTo x="-935" y="-766"/>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Interview 2 Photo of Cheryl Joseph.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00275" cy="26860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8C6C12" w:rsidRDefault="008C6C12" w:rsidP="008C6C12">
      <w:pPr>
        <w:rPr>
          <w:rFonts w:ascii="Georgia" w:hAnsi="Georgia"/>
          <w:sz w:val="24"/>
          <w:szCs w:val="24"/>
        </w:rPr>
      </w:pPr>
    </w:p>
    <w:p w:rsidR="008C6C12" w:rsidRDefault="008C6C12" w:rsidP="008C6C12">
      <w:pPr>
        <w:rPr>
          <w:rFonts w:ascii="Georgia" w:hAnsi="Georgia"/>
          <w:sz w:val="24"/>
          <w:szCs w:val="24"/>
        </w:rPr>
      </w:pPr>
      <w:r w:rsidRPr="0058794D">
        <w:rPr>
          <w:rFonts w:ascii="Georgia" w:hAnsi="Georgia"/>
          <w:sz w:val="24"/>
          <w:szCs w:val="24"/>
        </w:rPr>
        <w:t>This</w:t>
      </w:r>
      <w:r>
        <w:rPr>
          <w:rFonts w:ascii="Georgia" w:hAnsi="Georgia"/>
          <w:sz w:val="24"/>
          <w:szCs w:val="24"/>
        </w:rPr>
        <w:t xml:space="preserve"> 6 question</w:t>
      </w:r>
      <w:r w:rsidRPr="0058794D">
        <w:rPr>
          <w:rFonts w:ascii="Georgia" w:hAnsi="Georgia"/>
          <w:sz w:val="24"/>
          <w:szCs w:val="24"/>
        </w:rPr>
        <w:t xml:space="preserve"> follow-up interview</w:t>
      </w:r>
      <w:r>
        <w:rPr>
          <w:rFonts w:ascii="Georgia" w:hAnsi="Georgia"/>
          <w:sz w:val="24"/>
          <w:szCs w:val="24"/>
        </w:rPr>
        <w:t xml:space="preserve"> with Educator, Cheryl Joseph, </w:t>
      </w:r>
      <w:r w:rsidRPr="0058794D">
        <w:rPr>
          <w:rFonts w:ascii="Georgia" w:hAnsi="Georgia"/>
          <w:sz w:val="24"/>
          <w:szCs w:val="24"/>
        </w:rPr>
        <w:t xml:space="preserve">is purposed to provide </w:t>
      </w:r>
      <w:r>
        <w:rPr>
          <w:rFonts w:ascii="Georgia" w:hAnsi="Georgia"/>
          <w:sz w:val="24"/>
          <w:szCs w:val="24"/>
        </w:rPr>
        <w:t xml:space="preserve">our readers with a more personalized view and understanding of her journey from start to NOW. Ms. Joseph’s perspective is presented to give </w:t>
      </w:r>
      <w:r w:rsidRPr="00FF6CCD">
        <w:rPr>
          <w:rFonts w:ascii="Georgia" w:hAnsi="Georgia"/>
          <w:sz w:val="24"/>
          <w:szCs w:val="24"/>
          <w:u w:val="single"/>
        </w:rPr>
        <w:t>her voice</w:t>
      </w:r>
      <w:r>
        <w:rPr>
          <w:rFonts w:ascii="Georgia" w:hAnsi="Georgia"/>
          <w:sz w:val="24"/>
          <w:szCs w:val="24"/>
        </w:rPr>
        <w:t xml:space="preserve"> to the voyage of the Caribbean diaspora.</w:t>
      </w:r>
    </w:p>
    <w:p w:rsidR="008C6C12" w:rsidRDefault="008C6C12" w:rsidP="008C6C12">
      <w:pPr>
        <w:rPr>
          <w:rFonts w:ascii="Georgia" w:hAnsi="Georgia"/>
          <w:sz w:val="24"/>
          <w:szCs w:val="24"/>
        </w:rPr>
      </w:pPr>
    </w:p>
    <w:p w:rsidR="008C6C12" w:rsidRDefault="008C6C12" w:rsidP="008C6C12">
      <w:pPr>
        <w:rPr>
          <w:rFonts w:ascii="Georgia" w:hAnsi="Georgia"/>
          <w:sz w:val="24"/>
          <w:szCs w:val="24"/>
        </w:rPr>
      </w:pPr>
    </w:p>
    <w:p w:rsidR="008C6C12" w:rsidRDefault="008C6C12" w:rsidP="008C6C12">
      <w:pPr>
        <w:rPr>
          <w:rFonts w:ascii="Georgia" w:hAnsi="Georgia"/>
          <w:sz w:val="24"/>
          <w:szCs w:val="24"/>
        </w:rPr>
      </w:pPr>
    </w:p>
    <w:p w:rsidR="008C6C12" w:rsidRDefault="008C6C12" w:rsidP="008C6C12">
      <w:pPr>
        <w:rPr>
          <w:rFonts w:ascii="Georgia" w:hAnsi="Georgia"/>
          <w:sz w:val="24"/>
          <w:szCs w:val="24"/>
        </w:rPr>
      </w:pPr>
      <w:r>
        <w:rPr>
          <w:rFonts w:ascii="Georgia" w:hAnsi="Georgia"/>
          <w:sz w:val="24"/>
          <w:szCs w:val="24"/>
        </w:rPr>
        <w:t>LEGEND:</w:t>
      </w:r>
    </w:p>
    <w:p w:rsidR="008C6C12" w:rsidRDefault="008C6C12" w:rsidP="008C6C12">
      <w:pPr>
        <w:rPr>
          <w:rFonts w:ascii="Georgia" w:hAnsi="Georgia"/>
          <w:sz w:val="24"/>
          <w:szCs w:val="24"/>
        </w:rPr>
      </w:pPr>
      <w:r>
        <w:rPr>
          <w:rFonts w:ascii="Georgia" w:hAnsi="Georgia"/>
          <w:sz w:val="24"/>
          <w:szCs w:val="24"/>
        </w:rPr>
        <w:t>CV = CARIBBEAN VILLAGE’S Question [by number]</w:t>
      </w:r>
    </w:p>
    <w:p w:rsidR="008C6C12" w:rsidRPr="00506B63" w:rsidRDefault="008C6C12" w:rsidP="008C6C12">
      <w:pPr>
        <w:rPr>
          <w:rFonts w:ascii="Georgia" w:hAnsi="Georgia"/>
          <w:b/>
          <w:color w:val="C00000"/>
          <w:sz w:val="24"/>
          <w:szCs w:val="24"/>
        </w:rPr>
      </w:pPr>
      <w:r w:rsidRPr="00506B63">
        <w:rPr>
          <w:rFonts w:ascii="Georgia" w:hAnsi="Georgia"/>
          <w:b/>
          <w:color w:val="C00000"/>
          <w:sz w:val="24"/>
          <w:szCs w:val="24"/>
        </w:rPr>
        <w:t>CJ = Cheryl Joseph’s Answer</w:t>
      </w:r>
    </w:p>
    <w:p w:rsidR="008C6C12" w:rsidRDefault="008C6C12" w:rsidP="008C6C12">
      <w:pPr>
        <w:rPr>
          <w:rFonts w:ascii="Georgia" w:hAnsi="Georgia"/>
          <w:sz w:val="24"/>
          <w:szCs w:val="24"/>
        </w:rPr>
      </w:pPr>
    </w:p>
    <w:p w:rsidR="008C6C12" w:rsidRDefault="008C6C12" w:rsidP="008C6C12">
      <w:pPr>
        <w:rPr>
          <w:rFonts w:ascii="Georgia" w:hAnsi="Georgia"/>
          <w:b/>
          <w:sz w:val="28"/>
          <w:szCs w:val="28"/>
        </w:rPr>
      </w:pPr>
      <w:r w:rsidRPr="00C95F1F">
        <w:rPr>
          <w:rFonts w:ascii="Georgia" w:hAnsi="Georgia"/>
          <w:b/>
          <w:sz w:val="28"/>
          <w:szCs w:val="28"/>
        </w:rPr>
        <w:t>The Interview….</w:t>
      </w:r>
    </w:p>
    <w:p w:rsidR="008C6C12" w:rsidRPr="00C95F1F" w:rsidRDefault="008C6C12" w:rsidP="008C6C12">
      <w:pPr>
        <w:rPr>
          <w:rFonts w:ascii="Georgia" w:hAnsi="Georgia"/>
          <w:b/>
          <w:sz w:val="28"/>
          <w:szCs w:val="28"/>
        </w:rPr>
      </w:pPr>
    </w:p>
    <w:p w:rsidR="008C6C12" w:rsidRPr="00506B63" w:rsidRDefault="008C6C12" w:rsidP="008C6C12">
      <w:pPr>
        <w:rPr>
          <w:rFonts w:ascii="Segoe Script" w:hAnsi="Segoe Script"/>
          <w:sz w:val="24"/>
          <w:szCs w:val="24"/>
        </w:rPr>
      </w:pPr>
      <w:r w:rsidRPr="00506B63">
        <w:rPr>
          <w:rFonts w:ascii="Segoe Script" w:hAnsi="Segoe Script"/>
          <w:sz w:val="24"/>
          <w:szCs w:val="24"/>
        </w:rPr>
        <w:t>CV Q1:</w:t>
      </w:r>
      <w:r w:rsidRPr="00506B63">
        <w:rPr>
          <w:rFonts w:ascii="Segoe Script" w:hAnsi="Segoe Script"/>
          <w:sz w:val="24"/>
          <w:szCs w:val="24"/>
        </w:rPr>
        <w:tab/>
        <w:t>Tell us about your journey from your birth, your stops along the way, and how you happened to arrive in Pittsburgh.</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CJ:</w:t>
      </w:r>
      <w:r w:rsidRPr="00506B63">
        <w:rPr>
          <w:rFonts w:ascii="Segoe Script" w:hAnsi="Segoe Script"/>
          <w:b/>
          <w:i/>
          <w:color w:val="C00000"/>
          <w:sz w:val="24"/>
          <w:szCs w:val="24"/>
        </w:rPr>
        <w:tab/>
        <w:t>Where should I start? I’ll begin before my beginning.</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 xml:space="preserve">My parents basically migrated from their land of birth, Antigua, in pursuit of a better way of life via working opportunities. The norm in most Carib families who wanted to take a journey was to venture to England or the United States for a better way of life for the family as a whole.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lastRenderedPageBreak/>
        <w:t xml:space="preserve">When my parents settled in St. Croix, somewhere along the line, my mother became pregnant with me. I was told that her stomach was so </w:t>
      </w:r>
      <w:proofErr w:type="gramStart"/>
      <w:r w:rsidRPr="00506B63">
        <w:rPr>
          <w:rFonts w:ascii="Segoe Script" w:hAnsi="Segoe Script"/>
          <w:b/>
          <w:i/>
          <w:color w:val="C00000"/>
          <w:sz w:val="24"/>
          <w:szCs w:val="24"/>
        </w:rPr>
        <w:t>big,</w:t>
      </w:r>
      <w:proofErr w:type="gramEnd"/>
      <w:r w:rsidRPr="00506B63">
        <w:rPr>
          <w:rFonts w:ascii="Segoe Script" w:hAnsi="Segoe Script"/>
          <w:b/>
          <w:i/>
          <w:color w:val="C00000"/>
          <w:sz w:val="24"/>
          <w:szCs w:val="24"/>
        </w:rPr>
        <w:t xml:space="preserve"> the doctor told her she was going to have twins. My mom then returned to Antigua to give birth to me. Only to find out it was just me. (</w:t>
      </w:r>
      <w:proofErr w:type="gramStart"/>
      <w:r w:rsidRPr="00506B63">
        <w:rPr>
          <w:rFonts w:ascii="Segoe Script" w:hAnsi="Segoe Script"/>
          <w:b/>
          <w:i/>
          <w:color w:val="C00000"/>
          <w:sz w:val="24"/>
          <w:szCs w:val="24"/>
        </w:rPr>
        <w:t>smile</w:t>
      </w:r>
      <w:proofErr w:type="gramEnd"/>
      <w:r w:rsidRPr="00506B63">
        <w:rPr>
          <w:rFonts w:ascii="Segoe Script" w:hAnsi="Segoe Script"/>
          <w:b/>
          <w:i/>
          <w:color w:val="C00000"/>
          <w:sz w:val="24"/>
          <w:szCs w:val="24"/>
        </w:rPr>
        <w:t xml:space="preserve">).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 xml:space="preserve">After 6 to 7 months my mom returned to St. Croix. All of my schoolings from pre-school up the high school occurred in St. Croix. I graduated in 1983.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 xml:space="preserve">A year later I joined the U.S. Army. I did a year and managed to get out with an Honorable Discharge status.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 xml:space="preserve">In 1986, I had my first daughter. Between 1986 through 1996 were my child-bearing years. I birthed 3 girls and 1 boy, in that order. I was basically a stay- at- home mom. A “soccer mom”, they call it? After the birth of my son, born in 1996, I decided to go back to school.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 xml:space="preserve">I enrolled in the community college, </w:t>
      </w:r>
      <w:proofErr w:type="gramStart"/>
      <w:r w:rsidRPr="00506B63">
        <w:rPr>
          <w:rFonts w:ascii="Segoe Script" w:hAnsi="Segoe Script"/>
          <w:b/>
          <w:i/>
          <w:color w:val="C00000"/>
          <w:sz w:val="24"/>
          <w:szCs w:val="24"/>
        </w:rPr>
        <w:t>then</w:t>
      </w:r>
      <w:proofErr w:type="gramEnd"/>
      <w:r w:rsidRPr="00506B63">
        <w:rPr>
          <w:rFonts w:ascii="Segoe Script" w:hAnsi="Segoe Script"/>
          <w:b/>
          <w:i/>
          <w:color w:val="C00000"/>
          <w:sz w:val="24"/>
          <w:szCs w:val="24"/>
        </w:rPr>
        <w:t xml:space="preserve"> called The College of the Virgin Islands, now called The University of the Virgin Islands. Due to personal and financial reasons, I had to drop out.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 xml:space="preserve">Pressing forward, in 2002 I enrolled in a Certified Nursing Assistant (CNA) program. I later got a job in that field to take care of an elderly man. Fast forward to 2005, I got hired by the local government as a paraprofessional working with Special Needs students in the high school.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 xml:space="preserve">It was not until 2010, when I decided to go back to school again. I transferred my local college credits to an on-line college, Ashford’s University in Iowa. I acquired a Bachelor’s Degree in Early Childhood </w:t>
      </w:r>
      <w:r w:rsidRPr="00506B63">
        <w:rPr>
          <w:rFonts w:ascii="Segoe Script" w:hAnsi="Segoe Script"/>
          <w:b/>
          <w:i/>
          <w:color w:val="C00000"/>
          <w:sz w:val="24"/>
          <w:szCs w:val="24"/>
        </w:rPr>
        <w:lastRenderedPageBreak/>
        <w:t xml:space="preserve">Education Administration and a Master’s Degree in Elementary Education.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Presently, my hard work has paid off. I am now in my 17</w:t>
      </w:r>
      <w:r w:rsidRPr="00506B63">
        <w:rPr>
          <w:rFonts w:ascii="Segoe Script" w:hAnsi="Segoe Script"/>
          <w:b/>
          <w:i/>
          <w:color w:val="C00000"/>
          <w:sz w:val="24"/>
          <w:szCs w:val="24"/>
          <w:vertAlign w:val="superscript"/>
        </w:rPr>
        <w:t>th</w:t>
      </w:r>
      <w:r w:rsidRPr="00506B63">
        <w:rPr>
          <w:rFonts w:ascii="Segoe Script" w:hAnsi="Segoe Script"/>
          <w:b/>
          <w:i/>
          <w:color w:val="C00000"/>
          <w:sz w:val="24"/>
          <w:szCs w:val="24"/>
        </w:rPr>
        <w:t xml:space="preserve"> year as a teacher. I live one day at a time. When I feel the need for a change of scenery I jump on a plane and take flight.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 xml:space="preserve">My son did his schooling in Pittsburgh. He liked it, and decided to stay. And this is how I found myself in Pittsburgh. I am humbled by CARIBBEAN VILLAGE’S interest in the story of my journey. </w:t>
      </w:r>
    </w:p>
    <w:p w:rsidR="008C6C12" w:rsidRPr="00506B63" w:rsidRDefault="008C6C12" w:rsidP="008C6C12">
      <w:pPr>
        <w:rPr>
          <w:rFonts w:ascii="Segoe Script" w:hAnsi="Segoe Script"/>
          <w:i/>
          <w:sz w:val="24"/>
          <w:szCs w:val="24"/>
        </w:rPr>
      </w:pPr>
      <w:r w:rsidRPr="00506B63">
        <w:rPr>
          <w:rFonts w:ascii="Segoe Script" w:hAnsi="Segoe Script"/>
          <w:sz w:val="24"/>
          <w:szCs w:val="24"/>
        </w:rPr>
        <w:t>CV Q2:</w:t>
      </w:r>
      <w:r w:rsidRPr="00506B63">
        <w:rPr>
          <w:rFonts w:ascii="Segoe Script" w:hAnsi="Segoe Script"/>
          <w:sz w:val="24"/>
          <w:szCs w:val="24"/>
        </w:rPr>
        <w:tab/>
        <w:t>What are your motivations and what do you bring to the Caribbean Community</w:t>
      </w:r>
      <w:r w:rsidRPr="00506B63">
        <w:rPr>
          <w:rFonts w:ascii="Segoe Script" w:hAnsi="Segoe Script"/>
          <w:i/>
          <w:sz w:val="24"/>
          <w:szCs w:val="24"/>
        </w:rPr>
        <w:t>?</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CJ:</w:t>
      </w:r>
      <w:r w:rsidRPr="00506B63">
        <w:rPr>
          <w:rFonts w:ascii="Segoe Script" w:hAnsi="Segoe Script"/>
          <w:b/>
          <w:i/>
          <w:color w:val="C00000"/>
          <w:sz w:val="24"/>
          <w:szCs w:val="24"/>
        </w:rPr>
        <w:tab/>
        <w:t xml:space="preserve">I am an elementary school teacher. I must say, my students and my working staff motivate me.  As a teacher, I get very empowered when my students grasp the concepts and comprehension of the lessons taught in my classroom. It’s like energy to my mind, body, and soul. I am working with some of the most remarkable and beautiful people. My working staff and my students give me the motivation to wake up every morning to go out to work.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 xml:space="preserve">I LOVE what I do. I am in my seventeenth year of teaching. I love every moment of it. Teaching is my life.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 xml:space="preserve">Another thing that motivates me is my love for arts and crafts. I always had a love for art. I paint with acrylics. My first paintings are in the abstract form. I also love handy crafts.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I created an art form using mask and paint and fabrics on canvas. This has never been created by anyone. I have sold many on island, as well as, stateside.</w:t>
      </w:r>
    </w:p>
    <w:p w:rsidR="008C6C12" w:rsidRPr="00506B63" w:rsidRDefault="008C6C12" w:rsidP="008C6C12">
      <w:pPr>
        <w:rPr>
          <w:rFonts w:ascii="Segoe Script" w:hAnsi="Segoe Script"/>
          <w:sz w:val="24"/>
          <w:szCs w:val="24"/>
        </w:rPr>
      </w:pPr>
      <w:r w:rsidRPr="00506B63">
        <w:rPr>
          <w:rFonts w:ascii="Segoe Script" w:hAnsi="Segoe Script"/>
          <w:sz w:val="24"/>
          <w:szCs w:val="24"/>
        </w:rPr>
        <w:lastRenderedPageBreak/>
        <w:t>CV Q3:</w:t>
      </w:r>
      <w:r w:rsidRPr="00506B63">
        <w:rPr>
          <w:rFonts w:ascii="Segoe Script" w:hAnsi="Segoe Script"/>
          <w:sz w:val="24"/>
          <w:szCs w:val="24"/>
        </w:rPr>
        <w:tab/>
        <w:t xml:space="preserve">Can you name an accomplishment of which you are most proud? </w:t>
      </w:r>
    </w:p>
    <w:p w:rsidR="008C6C12" w:rsidRPr="00506B63" w:rsidRDefault="008C6C12" w:rsidP="008C6C12">
      <w:pPr>
        <w:rPr>
          <w:rFonts w:ascii="Segoe Script" w:hAnsi="Segoe Script"/>
          <w:b/>
          <w:color w:val="C00000"/>
          <w:sz w:val="24"/>
          <w:szCs w:val="24"/>
        </w:rPr>
      </w:pPr>
      <w:r w:rsidRPr="00506B63">
        <w:rPr>
          <w:rFonts w:ascii="Segoe Script" w:hAnsi="Segoe Script"/>
          <w:b/>
          <w:i/>
          <w:color w:val="C00000"/>
          <w:sz w:val="24"/>
          <w:szCs w:val="24"/>
        </w:rPr>
        <w:t>CJ:</w:t>
      </w:r>
      <w:r w:rsidRPr="00506B63">
        <w:rPr>
          <w:rFonts w:ascii="Segoe Script" w:hAnsi="Segoe Script"/>
          <w:b/>
          <w:i/>
          <w:color w:val="C00000"/>
          <w:sz w:val="24"/>
          <w:szCs w:val="24"/>
        </w:rPr>
        <w:tab/>
        <w:t>One accomplishment of which I am most proud is the acquisition of my degrees. I have acquired a Bachelor’s Degree in Early Childhood Education Administration and a Master’s Degree in Elementary Education.</w:t>
      </w:r>
    </w:p>
    <w:p w:rsidR="008C6C12" w:rsidRPr="00506B63" w:rsidRDefault="008C6C12" w:rsidP="008C6C12">
      <w:pPr>
        <w:rPr>
          <w:rFonts w:ascii="Segoe Script" w:hAnsi="Segoe Script"/>
          <w:sz w:val="24"/>
          <w:szCs w:val="24"/>
        </w:rPr>
      </w:pPr>
      <w:r w:rsidRPr="00506B63">
        <w:rPr>
          <w:rFonts w:ascii="Segoe Script" w:hAnsi="Segoe Script"/>
          <w:sz w:val="24"/>
          <w:szCs w:val="24"/>
        </w:rPr>
        <w:t>CV Q4:</w:t>
      </w:r>
      <w:r w:rsidRPr="00506B63">
        <w:rPr>
          <w:rFonts w:ascii="Segoe Script" w:hAnsi="Segoe Script"/>
          <w:sz w:val="24"/>
          <w:szCs w:val="24"/>
        </w:rPr>
        <w:tab/>
        <w:t xml:space="preserve">What are your goals for the future?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CJ:</w:t>
      </w:r>
      <w:r w:rsidRPr="00506B63">
        <w:rPr>
          <w:rFonts w:ascii="Segoe Script" w:hAnsi="Segoe Script"/>
          <w:b/>
          <w:i/>
          <w:color w:val="C00000"/>
          <w:sz w:val="24"/>
          <w:szCs w:val="24"/>
        </w:rPr>
        <w:tab/>
        <w:t>My goals for the future are:</w:t>
      </w:r>
    </w:p>
    <w:p w:rsidR="008C6C12" w:rsidRPr="00506B63" w:rsidRDefault="008C6C12" w:rsidP="008C6C12">
      <w:pPr>
        <w:pStyle w:val="ListParagraph"/>
        <w:numPr>
          <w:ilvl w:val="0"/>
          <w:numId w:val="11"/>
        </w:numPr>
        <w:rPr>
          <w:rFonts w:ascii="Segoe Script" w:hAnsi="Segoe Script"/>
          <w:b/>
          <w:color w:val="C00000"/>
          <w:sz w:val="24"/>
          <w:szCs w:val="24"/>
        </w:rPr>
      </w:pPr>
      <w:r w:rsidRPr="00506B63">
        <w:rPr>
          <w:rFonts w:ascii="Segoe Script" w:hAnsi="Segoe Script"/>
          <w:b/>
          <w:i/>
          <w:color w:val="C00000"/>
          <w:sz w:val="24"/>
          <w:szCs w:val="24"/>
        </w:rPr>
        <w:t xml:space="preserve">To retire and pursue my love for the arts. Art gives me that sense of calm I need. I love Pittsburgh, but not to take up permanent residence because I cannot deal with the cold. </w:t>
      </w:r>
      <w:proofErr w:type="spellStart"/>
      <w:r w:rsidRPr="00506B63">
        <w:rPr>
          <w:rFonts w:ascii="Segoe Script" w:hAnsi="Segoe Script"/>
          <w:b/>
          <w:i/>
          <w:color w:val="C00000"/>
          <w:sz w:val="24"/>
          <w:szCs w:val="24"/>
        </w:rPr>
        <w:t>Brrrrrrr</w:t>
      </w:r>
      <w:proofErr w:type="spellEnd"/>
      <w:r w:rsidRPr="00506B63">
        <w:rPr>
          <w:rFonts w:ascii="Segoe Script" w:hAnsi="Segoe Script"/>
          <w:b/>
          <w:i/>
          <w:color w:val="C00000"/>
          <w:sz w:val="24"/>
          <w:szCs w:val="24"/>
        </w:rPr>
        <w:t xml:space="preserve">. </w:t>
      </w:r>
    </w:p>
    <w:p w:rsidR="008C6C12" w:rsidRPr="00506B63" w:rsidRDefault="008C6C12" w:rsidP="008C6C12">
      <w:pPr>
        <w:pStyle w:val="ListParagraph"/>
        <w:numPr>
          <w:ilvl w:val="0"/>
          <w:numId w:val="11"/>
        </w:numPr>
        <w:rPr>
          <w:rFonts w:ascii="Segoe Script" w:hAnsi="Segoe Script"/>
          <w:b/>
          <w:color w:val="C00000"/>
          <w:sz w:val="24"/>
          <w:szCs w:val="24"/>
        </w:rPr>
      </w:pPr>
      <w:r w:rsidRPr="00506B63">
        <w:rPr>
          <w:rFonts w:ascii="Segoe Script" w:hAnsi="Segoe Script"/>
          <w:b/>
          <w:i/>
          <w:color w:val="C00000"/>
          <w:sz w:val="24"/>
          <w:szCs w:val="24"/>
        </w:rPr>
        <w:t xml:space="preserve">I would also like to create some of my art work to add to Pittsburgh’s Caribbean cultural and retail scenes. </w:t>
      </w:r>
    </w:p>
    <w:p w:rsidR="008C6C12" w:rsidRPr="00506B63" w:rsidRDefault="008C6C12" w:rsidP="008C6C12">
      <w:pPr>
        <w:tabs>
          <w:tab w:val="left" w:pos="7532"/>
        </w:tabs>
        <w:rPr>
          <w:rFonts w:ascii="Segoe Script" w:hAnsi="Segoe Script"/>
          <w:sz w:val="24"/>
          <w:szCs w:val="24"/>
        </w:rPr>
      </w:pPr>
      <w:r w:rsidRPr="00506B63">
        <w:rPr>
          <w:rFonts w:ascii="Segoe Script" w:hAnsi="Segoe Script"/>
          <w:sz w:val="24"/>
          <w:szCs w:val="24"/>
        </w:rPr>
        <w:t xml:space="preserve">CV Q5:        How do you summarize your love for your islands and people? </w:t>
      </w:r>
    </w:p>
    <w:p w:rsidR="008C6C12" w:rsidRPr="00506B63" w:rsidRDefault="008C6C12" w:rsidP="008C6C12">
      <w:pPr>
        <w:tabs>
          <w:tab w:val="left" w:pos="7532"/>
        </w:tabs>
        <w:rPr>
          <w:rFonts w:ascii="Segoe Script" w:hAnsi="Segoe Script"/>
          <w:b/>
          <w:i/>
          <w:color w:val="C00000"/>
          <w:sz w:val="24"/>
          <w:szCs w:val="24"/>
        </w:rPr>
      </w:pPr>
      <w:r>
        <w:rPr>
          <w:rFonts w:ascii="Segoe Script" w:hAnsi="Segoe Script"/>
          <w:b/>
          <w:i/>
          <w:color w:val="C00000"/>
          <w:sz w:val="24"/>
          <w:szCs w:val="24"/>
        </w:rPr>
        <w:t xml:space="preserve">CJ:     </w:t>
      </w:r>
      <w:r w:rsidRPr="00506B63">
        <w:rPr>
          <w:rFonts w:ascii="Segoe Script" w:hAnsi="Segoe Script"/>
          <w:b/>
          <w:i/>
          <w:color w:val="C00000"/>
          <w:sz w:val="24"/>
          <w:szCs w:val="24"/>
        </w:rPr>
        <w:t>The Virgin Islands is home for me. Even though I was born on the island/country of Antigua, I still consider St. Croix to be my home because I was educated there and grew there during my formative years. Really and truly the Virgin Islands community is all that I really know.</w:t>
      </w:r>
    </w:p>
    <w:p w:rsidR="008C6C12" w:rsidRPr="00506B63" w:rsidRDefault="008C6C12" w:rsidP="008C6C12">
      <w:pPr>
        <w:tabs>
          <w:tab w:val="left" w:pos="7532"/>
        </w:tabs>
        <w:rPr>
          <w:rFonts w:ascii="Segoe Script" w:hAnsi="Segoe Script"/>
          <w:b/>
          <w:i/>
          <w:color w:val="C00000"/>
          <w:sz w:val="24"/>
          <w:szCs w:val="24"/>
        </w:rPr>
      </w:pPr>
      <w:r w:rsidRPr="00506B63">
        <w:rPr>
          <w:rFonts w:ascii="Segoe Script" w:hAnsi="Segoe Script"/>
          <w:b/>
          <w:i/>
          <w:color w:val="C00000"/>
          <w:sz w:val="24"/>
          <w:szCs w:val="24"/>
        </w:rPr>
        <w:t xml:space="preserve"> I had the wonderful privilege to return to my place of birth this past summer. Although it was the shortest 2 weeks I’ve ever had, I was able to see family members from my early childhood. The last time I visited was forty years ago. Wow</w:t>
      </w:r>
      <w:proofErr w:type="gramStart"/>
      <w:r w:rsidRPr="00506B63">
        <w:rPr>
          <w:rFonts w:ascii="Segoe Script" w:hAnsi="Segoe Script"/>
          <w:b/>
          <w:i/>
          <w:color w:val="C00000"/>
          <w:sz w:val="24"/>
          <w:szCs w:val="24"/>
        </w:rPr>
        <w:t>!,</w:t>
      </w:r>
      <w:proofErr w:type="gramEnd"/>
      <w:r w:rsidRPr="00506B63">
        <w:rPr>
          <w:rFonts w:ascii="Segoe Script" w:hAnsi="Segoe Script"/>
          <w:b/>
          <w:i/>
          <w:color w:val="C00000"/>
          <w:sz w:val="24"/>
          <w:szCs w:val="24"/>
        </w:rPr>
        <w:t xml:space="preserve"> how quickly time flies [Chuckle in disbelief and nostalgically]. </w:t>
      </w:r>
    </w:p>
    <w:p w:rsidR="008C6C12" w:rsidRPr="00506B63" w:rsidRDefault="008C6C12" w:rsidP="008C6C12">
      <w:pPr>
        <w:tabs>
          <w:tab w:val="left" w:pos="7532"/>
        </w:tabs>
        <w:rPr>
          <w:rFonts w:ascii="Segoe Script" w:hAnsi="Segoe Script"/>
          <w:b/>
          <w:i/>
          <w:color w:val="C00000"/>
          <w:sz w:val="24"/>
          <w:szCs w:val="24"/>
        </w:rPr>
      </w:pPr>
      <w:r w:rsidRPr="00506B63">
        <w:rPr>
          <w:rFonts w:ascii="Segoe Script" w:hAnsi="Segoe Script"/>
          <w:b/>
          <w:i/>
          <w:color w:val="C00000"/>
          <w:sz w:val="24"/>
          <w:szCs w:val="24"/>
        </w:rPr>
        <w:lastRenderedPageBreak/>
        <w:t xml:space="preserve">But yeah, the Virgin Islands </w:t>
      </w:r>
      <w:proofErr w:type="gramStart"/>
      <w:r w:rsidRPr="00506B63">
        <w:rPr>
          <w:rFonts w:ascii="Segoe Script" w:hAnsi="Segoe Script"/>
          <w:b/>
          <w:i/>
          <w:color w:val="C00000"/>
          <w:sz w:val="24"/>
          <w:szCs w:val="24"/>
        </w:rPr>
        <w:t>is</w:t>
      </w:r>
      <w:proofErr w:type="gramEnd"/>
      <w:r w:rsidRPr="00506B63">
        <w:rPr>
          <w:rFonts w:ascii="Segoe Script" w:hAnsi="Segoe Script"/>
          <w:b/>
          <w:i/>
          <w:color w:val="C00000"/>
          <w:sz w:val="24"/>
          <w:szCs w:val="24"/>
        </w:rPr>
        <w:t xml:space="preserve"> home. </w:t>
      </w:r>
    </w:p>
    <w:p w:rsidR="008C6C12" w:rsidRPr="00506B63" w:rsidRDefault="008C6C12" w:rsidP="008C6C12">
      <w:pPr>
        <w:tabs>
          <w:tab w:val="left" w:pos="7532"/>
        </w:tabs>
        <w:rPr>
          <w:rFonts w:ascii="Segoe Script" w:hAnsi="Segoe Script"/>
          <w:b/>
          <w:i/>
          <w:color w:val="C00000"/>
          <w:sz w:val="24"/>
          <w:szCs w:val="24"/>
        </w:rPr>
      </w:pPr>
      <w:r w:rsidRPr="00506B63">
        <w:rPr>
          <w:rFonts w:ascii="Segoe Script" w:hAnsi="Segoe Script"/>
          <w:b/>
          <w:i/>
          <w:color w:val="C00000"/>
          <w:sz w:val="24"/>
          <w:szCs w:val="24"/>
        </w:rPr>
        <w:t>I will go out on visits, but would always return home to the V.I.  I also know that I will not stay away from my country/island of Antigua as long as I did in the past.</w:t>
      </w:r>
    </w:p>
    <w:p w:rsidR="008C6C12" w:rsidRPr="00E905A7" w:rsidRDefault="008C6C12" w:rsidP="008C6C12">
      <w:pPr>
        <w:tabs>
          <w:tab w:val="left" w:pos="7532"/>
        </w:tabs>
        <w:rPr>
          <w:rFonts w:ascii="Segoe Script" w:hAnsi="Segoe Script"/>
          <w:b/>
          <w:i/>
          <w:color w:val="C00000"/>
          <w:sz w:val="24"/>
          <w:szCs w:val="24"/>
        </w:rPr>
      </w:pPr>
      <w:r w:rsidRPr="00506B63">
        <w:rPr>
          <w:rFonts w:ascii="Segoe Script" w:hAnsi="Segoe Script"/>
          <w:b/>
          <w:i/>
          <w:color w:val="C00000"/>
          <w:sz w:val="24"/>
          <w:szCs w:val="24"/>
        </w:rPr>
        <w:t xml:space="preserve"> As for my community, </w:t>
      </w:r>
      <w:r w:rsidRPr="00506B63">
        <w:rPr>
          <w:rFonts w:ascii="Segoe Script" w:hAnsi="Segoe Script"/>
          <w:b/>
          <w:i/>
          <w:color w:val="C00000"/>
          <w:sz w:val="24"/>
          <w:szCs w:val="24"/>
          <w:u w:val="single"/>
        </w:rPr>
        <w:t>manners</w:t>
      </w:r>
      <w:r w:rsidRPr="00506B63">
        <w:rPr>
          <w:rFonts w:ascii="Segoe Script" w:hAnsi="Segoe Script"/>
          <w:b/>
          <w:i/>
          <w:color w:val="C00000"/>
          <w:sz w:val="24"/>
          <w:szCs w:val="24"/>
        </w:rPr>
        <w:t>, reflective of home training, are a big deal as in most of the Caribbean countries including the Virgin Islands. For example, if you walk into an establishment without saying good morning, afternoon, or good</w:t>
      </w:r>
      <w:r w:rsidRPr="00506B63">
        <w:rPr>
          <w:rFonts w:ascii="Segoe Script" w:hAnsi="Segoe Script"/>
          <w:i/>
          <w:color w:val="C00000"/>
          <w:sz w:val="24"/>
          <w:szCs w:val="24"/>
        </w:rPr>
        <w:t xml:space="preserve"> </w:t>
      </w:r>
      <w:r w:rsidRPr="00E905A7">
        <w:rPr>
          <w:rFonts w:ascii="Segoe Script" w:hAnsi="Segoe Script"/>
          <w:b/>
          <w:i/>
          <w:color w:val="C00000"/>
          <w:sz w:val="24"/>
          <w:szCs w:val="24"/>
        </w:rPr>
        <w:t>evening, it’s as if you have committed a crime. Somebody is going to hear about it.</w:t>
      </w:r>
    </w:p>
    <w:p w:rsidR="008C6C12" w:rsidRDefault="008C6C12" w:rsidP="008C6C12">
      <w:pPr>
        <w:rPr>
          <w:rFonts w:ascii="Segoe Script" w:hAnsi="Segoe Script"/>
          <w:sz w:val="24"/>
          <w:szCs w:val="24"/>
        </w:rPr>
      </w:pPr>
      <w:r w:rsidRPr="00506B63">
        <w:rPr>
          <w:rFonts w:ascii="Segoe Script" w:hAnsi="Segoe Script"/>
          <w:sz w:val="24"/>
          <w:szCs w:val="24"/>
        </w:rPr>
        <w:t>CV Q6:</w:t>
      </w:r>
      <w:r w:rsidRPr="00506B63">
        <w:rPr>
          <w:rFonts w:ascii="Segoe Script" w:hAnsi="Segoe Script"/>
          <w:sz w:val="24"/>
          <w:szCs w:val="24"/>
        </w:rPr>
        <w:tab/>
        <w:t xml:space="preserve"> What activities are you involved in </w:t>
      </w:r>
      <w:proofErr w:type="gramStart"/>
      <w:r w:rsidRPr="00506B63">
        <w:rPr>
          <w:rFonts w:ascii="Segoe Script" w:hAnsi="Segoe Script"/>
          <w:sz w:val="24"/>
          <w:szCs w:val="24"/>
        </w:rPr>
        <w:t>to bring</w:t>
      </w:r>
      <w:proofErr w:type="gramEnd"/>
      <w:r w:rsidRPr="00506B63">
        <w:rPr>
          <w:rFonts w:ascii="Segoe Script" w:hAnsi="Segoe Script"/>
          <w:sz w:val="24"/>
          <w:szCs w:val="24"/>
        </w:rPr>
        <w:t xml:space="preserve"> understanding about the U.S.V.I.? </w:t>
      </w:r>
      <w:r w:rsidRPr="00506B63">
        <w:rPr>
          <w:rFonts w:ascii="Segoe Script" w:hAnsi="Segoe Script"/>
          <w:sz w:val="24"/>
          <w:szCs w:val="24"/>
        </w:rPr>
        <w:tab/>
      </w:r>
      <w:r w:rsidRPr="00506B63">
        <w:rPr>
          <w:rFonts w:ascii="Segoe Script" w:hAnsi="Segoe Script"/>
          <w:sz w:val="24"/>
          <w:szCs w:val="24"/>
        </w:rPr>
        <w:tab/>
      </w:r>
      <w:r w:rsidRPr="00506B63">
        <w:rPr>
          <w:rFonts w:ascii="Segoe Script" w:hAnsi="Segoe Script"/>
          <w:sz w:val="24"/>
          <w:szCs w:val="24"/>
        </w:rPr>
        <w:tab/>
      </w:r>
      <w:r w:rsidRPr="00506B63">
        <w:rPr>
          <w:rFonts w:ascii="Segoe Script" w:hAnsi="Segoe Script"/>
          <w:sz w:val="24"/>
          <w:szCs w:val="24"/>
        </w:rPr>
        <w:tab/>
        <w:t xml:space="preserve"> </w:t>
      </w:r>
    </w:p>
    <w:p w:rsidR="008C6C12" w:rsidRPr="00506B63" w:rsidRDefault="008C6C12" w:rsidP="008C6C12">
      <w:pPr>
        <w:rPr>
          <w:rFonts w:ascii="Segoe Script" w:hAnsi="Segoe Script"/>
          <w:b/>
          <w:i/>
          <w:color w:val="C00000"/>
          <w:sz w:val="24"/>
          <w:szCs w:val="24"/>
        </w:rPr>
      </w:pPr>
      <w:r w:rsidRPr="00506B63">
        <w:rPr>
          <w:rFonts w:ascii="Segoe Script" w:hAnsi="Segoe Script"/>
          <w:b/>
          <w:i/>
          <w:color w:val="C00000"/>
          <w:sz w:val="24"/>
          <w:szCs w:val="24"/>
        </w:rPr>
        <w:t>CJ:</w:t>
      </w:r>
      <w:r w:rsidRPr="00506B63">
        <w:rPr>
          <w:rFonts w:ascii="Segoe Script" w:hAnsi="Segoe Script"/>
          <w:b/>
          <w:i/>
          <w:color w:val="C00000"/>
          <w:sz w:val="24"/>
          <w:szCs w:val="24"/>
        </w:rPr>
        <w:tab/>
        <w:t>I am part of the Black History team at my school, and also a part of the Local Cultural Bearers</w:t>
      </w:r>
      <w:r w:rsidRPr="00506B63">
        <w:rPr>
          <w:rFonts w:ascii="Segoe Script" w:hAnsi="Segoe Script"/>
          <w:b/>
          <w:color w:val="C00000"/>
          <w:sz w:val="24"/>
          <w:szCs w:val="24"/>
        </w:rPr>
        <w:t xml:space="preserve"> Committee. </w:t>
      </w:r>
      <w:r w:rsidRPr="00506B63">
        <w:rPr>
          <w:rFonts w:ascii="Segoe Script" w:hAnsi="Segoe Script"/>
          <w:b/>
          <w:i/>
          <w:color w:val="C00000"/>
          <w:sz w:val="24"/>
          <w:szCs w:val="24"/>
        </w:rPr>
        <w:t>The job is to educate our students and locals about the culture of our people, as well as bringing awareness of our ancestors to enable love and unity amongst our people.</w:t>
      </w:r>
      <w:r w:rsidRPr="00506B63">
        <w:rPr>
          <w:rFonts w:ascii="Segoe Script" w:hAnsi="Segoe Script" w:cs="Helvetica"/>
          <w:b/>
          <w:noProof/>
          <w:color w:val="C00000"/>
          <w:sz w:val="24"/>
          <w:szCs w:val="24"/>
          <w:shd w:val="clear" w:color="auto" w:fill="FFFFFF"/>
        </w:rPr>
        <w:t xml:space="preserve"> </w:t>
      </w:r>
    </w:p>
    <w:p w:rsidR="008C6C12" w:rsidRDefault="008C6C12" w:rsidP="008C6C12">
      <w:pPr>
        <w:jc w:val="center"/>
        <w:rPr>
          <w:rFonts w:ascii="Georgia" w:hAnsi="Georgia"/>
          <w:i/>
          <w:sz w:val="24"/>
          <w:szCs w:val="24"/>
        </w:rPr>
      </w:pPr>
      <w:r>
        <w:rPr>
          <w:rFonts w:ascii="Georgia" w:hAnsi="Georgia"/>
          <w:i/>
          <w:noProof/>
          <w:sz w:val="24"/>
          <w:szCs w:val="24"/>
        </w:rPr>
        <w:drawing>
          <wp:inline distT="0" distB="0" distL="0" distR="0" wp14:anchorId="31BBE84A" wp14:editId="10CB319B">
            <wp:extent cx="742950" cy="390525"/>
            <wp:effectExtent l="0" t="0" r="0" b="9525"/>
            <wp:docPr id="15" name="Picture 15" descr="C:\Users\Keywanda\AppData\Local\Microsoft\Windows\INetCache\IE\83FSE2KB\flag-28573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ywanda\AppData\Local\Microsoft\Windows\INetCache\IE\83FSE2KB\flag-28573_960_720[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42950" cy="390525"/>
                    </a:xfrm>
                    <a:prstGeom prst="rect">
                      <a:avLst/>
                    </a:prstGeom>
                    <a:noFill/>
                    <a:ln>
                      <a:noFill/>
                    </a:ln>
                  </pic:spPr>
                </pic:pic>
              </a:graphicData>
            </a:graphic>
          </wp:inline>
        </w:drawing>
      </w:r>
      <w:r>
        <w:rPr>
          <w:rFonts w:ascii="Georgia" w:hAnsi="Georgia"/>
          <w:i/>
          <w:noProof/>
          <w:sz w:val="24"/>
          <w:szCs w:val="24"/>
        </w:rPr>
        <w:drawing>
          <wp:inline distT="0" distB="0" distL="0" distR="0" wp14:anchorId="5E3ACF2A" wp14:editId="112A5F85">
            <wp:extent cx="542925" cy="419100"/>
            <wp:effectExtent l="0" t="0" r="0" b="0"/>
            <wp:docPr id="23" name="Picture 23" descr="C:\Users\Keywanda\AppData\Local\Microsoft\Windows\INetCache\IE\P2MATS2V\1599836418Flag_of_Antigua_and_Barbud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ywanda\AppData\Local\Microsoft\Windows\INetCache\IE\P2MATS2V\1599836418Flag_of_Antigua_and_Barbuda[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2925" cy="419100"/>
                    </a:xfrm>
                    <a:prstGeom prst="rect">
                      <a:avLst/>
                    </a:prstGeom>
                    <a:noFill/>
                    <a:ln>
                      <a:noFill/>
                    </a:ln>
                  </pic:spPr>
                </pic:pic>
              </a:graphicData>
            </a:graphic>
          </wp:inline>
        </w:drawing>
      </w:r>
    </w:p>
    <w:p w:rsidR="008C6C12" w:rsidRDefault="008C6C12" w:rsidP="008C6C12">
      <w:pPr>
        <w:rPr>
          <w:rFonts w:ascii="Georgia" w:hAnsi="Georgia"/>
          <w:b/>
          <w:i/>
          <w:sz w:val="20"/>
          <w:szCs w:val="20"/>
        </w:rPr>
      </w:pPr>
    </w:p>
    <w:p w:rsidR="008C6C12" w:rsidRPr="00E905A7" w:rsidRDefault="008C6C12" w:rsidP="008C6C12">
      <w:pPr>
        <w:rPr>
          <w:rFonts w:ascii="Georgia" w:hAnsi="Georgia"/>
          <w:b/>
          <w:i/>
          <w:color w:val="00B050"/>
          <w:sz w:val="20"/>
          <w:szCs w:val="20"/>
        </w:rPr>
      </w:pPr>
      <w:r w:rsidRPr="00E905A7">
        <w:rPr>
          <w:rFonts w:ascii="Georgia" w:hAnsi="Georgia"/>
          <w:b/>
          <w:i/>
          <w:color w:val="00B050"/>
          <w:sz w:val="20"/>
          <w:szCs w:val="20"/>
        </w:rPr>
        <w:t xml:space="preserve">Again, CARIBBEAN VILLAGE THANKS Ms. Joseph for her transparency through the </w:t>
      </w:r>
      <w:r w:rsidRPr="00E905A7">
        <w:rPr>
          <w:rFonts w:ascii="Georgia" w:hAnsi="Georgia" w:cs="Helvetica"/>
          <w:b/>
          <w:color w:val="00B050"/>
          <w:sz w:val="20"/>
          <w:szCs w:val="20"/>
          <w:shd w:val="clear" w:color="auto" w:fill="FFFFFF"/>
        </w:rPr>
        <w:t xml:space="preserve">detailed, honest and intensely interesting answers to our questions </w:t>
      </w:r>
      <w:r>
        <w:rPr>
          <w:rFonts w:ascii="Georgia" w:hAnsi="Georgia" w:cs="Helvetica"/>
          <w:b/>
          <w:color w:val="00B050"/>
          <w:sz w:val="20"/>
          <w:szCs w:val="20"/>
          <w:shd w:val="clear" w:color="auto" w:fill="FFFFFF"/>
        </w:rPr>
        <w:t xml:space="preserve">designed </w:t>
      </w:r>
      <w:r w:rsidRPr="00E905A7">
        <w:rPr>
          <w:rFonts w:ascii="Georgia" w:hAnsi="Georgia" w:cs="Helvetica"/>
          <w:b/>
          <w:color w:val="00B050"/>
          <w:sz w:val="20"/>
          <w:szCs w:val="20"/>
          <w:shd w:val="clear" w:color="auto" w:fill="FFFFFF"/>
        </w:rPr>
        <w:t>to satisfy the inquiring minds of our readers.</w:t>
      </w:r>
    </w:p>
    <w:p w:rsidR="008C6C12" w:rsidRDefault="008C6C12" w:rsidP="008C6C12"/>
    <w:p w:rsidR="008C6C12" w:rsidRDefault="008C6C12" w:rsidP="008C6C12"/>
    <w:p w:rsidR="008C6C12" w:rsidRDefault="008C6C12" w:rsidP="008C6C12"/>
    <w:p w:rsidR="008C6C12" w:rsidRDefault="008C6C12" w:rsidP="008C6C12"/>
    <w:p w:rsidR="008C6C12" w:rsidRDefault="008C6C12" w:rsidP="008C6C12"/>
    <w:p w:rsidR="008C6C12" w:rsidRDefault="008C6C12" w:rsidP="008C6C12"/>
    <w:p w:rsidR="008C6C12" w:rsidRPr="00A12AA9" w:rsidRDefault="008C6C12" w:rsidP="008C6C12">
      <w:pPr>
        <w:pStyle w:val="Heading1"/>
        <w:jc w:val="center"/>
        <w:rPr>
          <w:sz w:val="36"/>
          <w:szCs w:val="36"/>
        </w:rPr>
      </w:pPr>
      <w:r>
        <w:rPr>
          <w:sz w:val="36"/>
          <w:szCs w:val="36"/>
        </w:rPr>
        <w:lastRenderedPageBreak/>
        <w:t>Bo</w:t>
      </w:r>
      <w:r w:rsidRPr="00A12AA9">
        <w:rPr>
          <w:sz w:val="36"/>
          <w:szCs w:val="36"/>
        </w:rPr>
        <w:t>ok</w:t>
      </w:r>
      <w:r>
        <w:rPr>
          <w:sz w:val="36"/>
          <w:szCs w:val="36"/>
        </w:rPr>
        <w:t>s</w:t>
      </w:r>
      <w:r w:rsidRPr="00A12AA9">
        <w:rPr>
          <w:sz w:val="36"/>
          <w:szCs w:val="36"/>
        </w:rPr>
        <w:t xml:space="preserve"> of the MONTH</w:t>
      </w:r>
      <w:bookmarkStart w:id="2" w:name="_GoBack"/>
      <w:bookmarkEnd w:id="2"/>
    </w:p>
    <w:p w:rsidR="008C6C12" w:rsidRDefault="008C6C12" w:rsidP="008C6C12">
      <w:pPr>
        <w:jc w:val="center"/>
      </w:pPr>
      <w:r>
        <w:rPr>
          <w:noProof/>
        </w:rPr>
        <w:drawing>
          <wp:inline distT="0" distB="0" distL="0" distR="0" wp14:anchorId="219F1BF4" wp14:editId="700020AD">
            <wp:extent cx="3667125" cy="23336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V Blog 4 Image.PNG"/>
                    <pic:cNvPicPr/>
                  </pic:nvPicPr>
                  <pic:blipFill>
                    <a:blip r:embed="rId41">
                      <a:extLst>
                        <a:ext uri="{28A0092B-C50C-407E-A947-70E740481C1C}">
                          <a14:useLocalDpi xmlns:a14="http://schemas.microsoft.com/office/drawing/2010/main" val="0"/>
                        </a:ext>
                      </a:extLst>
                    </a:blip>
                    <a:stretch>
                      <a:fillRect/>
                    </a:stretch>
                  </pic:blipFill>
                  <pic:spPr>
                    <a:xfrm>
                      <a:off x="0" y="0"/>
                      <a:ext cx="3665907" cy="2332850"/>
                    </a:xfrm>
                    <a:prstGeom prst="rect">
                      <a:avLst/>
                    </a:prstGeom>
                  </pic:spPr>
                </pic:pic>
              </a:graphicData>
            </a:graphic>
          </wp:inline>
        </w:drawing>
      </w:r>
    </w:p>
    <w:p w:rsidR="008C6C12" w:rsidRPr="00A600B3" w:rsidRDefault="008C6C12" w:rsidP="008C6C12">
      <w:pPr>
        <w:jc w:val="center"/>
        <w:rPr>
          <w:rFonts w:ascii="Georgia" w:hAnsi="Georgia"/>
          <w:b/>
          <w:color w:val="0070C0"/>
          <w:sz w:val="24"/>
          <w:szCs w:val="24"/>
        </w:rPr>
      </w:pPr>
      <w:r w:rsidRPr="00A600B3">
        <w:rPr>
          <w:rFonts w:ascii="Georgia" w:hAnsi="Georgia"/>
          <w:b/>
          <w:color w:val="0070C0"/>
          <w:sz w:val="24"/>
          <w:szCs w:val="24"/>
        </w:rPr>
        <w:t xml:space="preserve">Shape </w:t>
      </w:r>
      <w:proofErr w:type="gramStart"/>
      <w:r w:rsidRPr="00A600B3">
        <w:rPr>
          <w:rFonts w:ascii="Georgia" w:hAnsi="Georgia"/>
          <w:b/>
          <w:color w:val="0070C0"/>
          <w:sz w:val="24"/>
          <w:szCs w:val="24"/>
        </w:rPr>
        <w:t>Of</w:t>
      </w:r>
      <w:proofErr w:type="gramEnd"/>
      <w:r w:rsidRPr="00A600B3">
        <w:rPr>
          <w:rFonts w:ascii="Georgia" w:hAnsi="Georgia"/>
          <w:b/>
          <w:color w:val="0070C0"/>
          <w:sz w:val="24"/>
          <w:szCs w:val="24"/>
        </w:rPr>
        <w:t xml:space="preserve"> A Warrior By Vincentian Author Peggy </w:t>
      </w:r>
      <w:proofErr w:type="spellStart"/>
      <w:r w:rsidRPr="00A600B3">
        <w:rPr>
          <w:rFonts w:ascii="Georgia" w:hAnsi="Georgia"/>
          <w:b/>
          <w:color w:val="0070C0"/>
          <w:sz w:val="24"/>
          <w:szCs w:val="24"/>
        </w:rPr>
        <w:t>Carr</w:t>
      </w:r>
      <w:proofErr w:type="spellEnd"/>
    </w:p>
    <w:p w:rsidR="008C6C12" w:rsidRPr="00016647" w:rsidRDefault="008C6C12" w:rsidP="008C6C12">
      <w:pPr>
        <w:rPr>
          <w:rFonts w:ascii="Georgia" w:hAnsi="Georgia"/>
          <w:sz w:val="24"/>
          <w:szCs w:val="24"/>
        </w:rPr>
      </w:pPr>
      <w:r w:rsidRPr="00016647">
        <w:rPr>
          <w:rFonts w:ascii="Georgia" w:hAnsi="Georgia" w:cs="Arial"/>
          <w:color w:val="0F1111"/>
          <w:sz w:val="24"/>
          <w:szCs w:val="24"/>
          <w:shd w:val="clear" w:color="auto" w:fill="FFFFFF"/>
        </w:rPr>
        <w:t>Right from the first page I was hooked and could not put this book down. It is an absolute page turner.</w:t>
      </w:r>
      <w:r w:rsidRPr="00016647">
        <w:rPr>
          <w:rFonts w:ascii="Georgia" w:hAnsi="Georgia" w:cs="Arial"/>
          <w:color w:val="0F1111"/>
          <w:sz w:val="24"/>
          <w:szCs w:val="24"/>
        </w:rPr>
        <w:br/>
      </w:r>
      <w:r w:rsidRPr="00016647">
        <w:rPr>
          <w:rFonts w:ascii="Georgia" w:hAnsi="Georgia" w:cs="Arial"/>
          <w:color w:val="0F1111"/>
          <w:sz w:val="24"/>
          <w:szCs w:val="24"/>
          <w:shd w:val="clear" w:color="auto" w:fill="FFFFFF"/>
        </w:rPr>
        <w:t>The author undoubtedly knows her subject well and it is apparent from the first page that the historical elements in this novel were thoroughly researched and put together to provide the backdrop for the riveting fictional story set in the beautiful Caribbean country of St Vincent and the Grenadines (</w:t>
      </w:r>
      <w:proofErr w:type="spellStart"/>
      <w:r w:rsidRPr="00016647">
        <w:rPr>
          <w:rFonts w:ascii="Georgia" w:hAnsi="Georgia" w:cs="Arial"/>
          <w:color w:val="0F1111"/>
          <w:sz w:val="24"/>
          <w:szCs w:val="24"/>
          <w:shd w:val="clear" w:color="auto" w:fill="FFFFFF"/>
        </w:rPr>
        <w:t>Hiroon</w:t>
      </w:r>
      <w:proofErr w:type="spellEnd"/>
      <w:r w:rsidRPr="00016647">
        <w:rPr>
          <w:rFonts w:ascii="Georgia" w:hAnsi="Georgia" w:cs="Arial"/>
          <w:color w:val="0F1111"/>
          <w:sz w:val="24"/>
          <w:szCs w:val="24"/>
          <w:shd w:val="clear" w:color="auto" w:fill="FFFFFF"/>
        </w:rPr>
        <w:t>).</w:t>
      </w:r>
      <w:r w:rsidRPr="00016647">
        <w:rPr>
          <w:rFonts w:ascii="Georgia" w:hAnsi="Georgia" w:cs="Arial"/>
          <w:color w:val="0F1111"/>
          <w:sz w:val="24"/>
          <w:szCs w:val="24"/>
        </w:rPr>
        <w:br/>
      </w:r>
      <w:r w:rsidRPr="00016647">
        <w:rPr>
          <w:rFonts w:ascii="Georgia" w:hAnsi="Georgia" w:cs="Arial"/>
          <w:color w:val="0F1111"/>
          <w:sz w:val="24"/>
          <w:szCs w:val="24"/>
          <w:shd w:val="clear" w:color="auto" w:fill="FFFFFF"/>
        </w:rPr>
        <w:t xml:space="preserve">The characters are well developed, with very real, complex personalities and each with a very distinctive voice. I was so drawn into their lives, I cried with them and at times laughed so hard, </w:t>
      </w:r>
      <w:proofErr w:type="gramStart"/>
      <w:r w:rsidRPr="00016647">
        <w:rPr>
          <w:rFonts w:ascii="Georgia" w:hAnsi="Georgia" w:cs="Arial"/>
          <w:color w:val="0F1111"/>
          <w:sz w:val="24"/>
          <w:szCs w:val="24"/>
          <w:shd w:val="clear" w:color="auto" w:fill="FFFFFF"/>
        </w:rPr>
        <w:t>I</w:t>
      </w:r>
      <w:proofErr w:type="gramEnd"/>
      <w:r w:rsidRPr="00016647">
        <w:rPr>
          <w:rFonts w:ascii="Georgia" w:hAnsi="Georgia" w:cs="Arial"/>
          <w:color w:val="0F1111"/>
          <w:sz w:val="24"/>
          <w:szCs w:val="24"/>
          <w:shd w:val="clear" w:color="auto" w:fill="FFFFFF"/>
        </w:rPr>
        <w:t xml:space="preserve"> had to hold my sides. This is one of those rare stories that </w:t>
      </w:r>
      <w:proofErr w:type="gramStart"/>
      <w:r w:rsidRPr="00016647">
        <w:rPr>
          <w:rFonts w:ascii="Georgia" w:hAnsi="Georgia" w:cs="Arial"/>
          <w:color w:val="0F1111"/>
          <w:sz w:val="24"/>
          <w:szCs w:val="24"/>
          <w:shd w:val="clear" w:color="auto" w:fill="FFFFFF"/>
        </w:rPr>
        <w:t>weaves</w:t>
      </w:r>
      <w:proofErr w:type="gramEnd"/>
      <w:r w:rsidRPr="00016647">
        <w:rPr>
          <w:rFonts w:ascii="Georgia" w:hAnsi="Georgia" w:cs="Arial"/>
          <w:color w:val="0F1111"/>
          <w:sz w:val="24"/>
          <w:szCs w:val="24"/>
          <w:shd w:val="clear" w:color="auto" w:fill="FFFFFF"/>
        </w:rPr>
        <w:t xml:space="preserve"> itself into the reader’s imagination so that you feel as though you are there in that time and place with the characters.</w:t>
      </w:r>
      <w:r w:rsidRPr="00016647">
        <w:rPr>
          <w:rFonts w:ascii="Georgia" w:hAnsi="Georgia" w:cs="Arial"/>
          <w:color w:val="0F1111"/>
          <w:sz w:val="24"/>
          <w:szCs w:val="24"/>
        </w:rPr>
        <w:br/>
      </w:r>
      <w:r w:rsidRPr="00016647">
        <w:rPr>
          <w:rFonts w:ascii="Georgia" w:hAnsi="Georgia" w:cs="Arial"/>
          <w:color w:val="0F1111"/>
          <w:sz w:val="24"/>
          <w:szCs w:val="24"/>
          <w:shd w:val="clear" w:color="auto" w:fill="FFFFFF"/>
        </w:rPr>
        <w:t>This book carries the reader along, through conflict, friendship, loyalty and love, from beginning to end.</w:t>
      </w:r>
      <w:r>
        <w:rPr>
          <w:rFonts w:ascii="Georgia" w:hAnsi="Georgia" w:cs="Arial"/>
          <w:color w:val="0F1111"/>
          <w:sz w:val="24"/>
          <w:szCs w:val="24"/>
        </w:rPr>
        <w:t xml:space="preserve"> </w:t>
      </w:r>
      <w:r w:rsidRPr="00016647">
        <w:rPr>
          <w:rFonts w:ascii="Georgia" w:hAnsi="Georgia" w:cs="Arial"/>
          <w:color w:val="0F1111"/>
          <w:sz w:val="24"/>
          <w:szCs w:val="24"/>
          <w:shd w:val="clear" w:color="auto" w:fill="FFFFFF"/>
        </w:rPr>
        <w:t>Extremely well written, flowing seamlessly from each sentence to the next, each paragraph to the next and each chapter to the next makes it a most enjoyable and relaxing read.</w:t>
      </w:r>
      <w:r w:rsidRPr="00016647">
        <w:rPr>
          <w:rFonts w:ascii="Georgia" w:hAnsi="Georgia"/>
          <w:noProof/>
          <w:sz w:val="24"/>
          <w:szCs w:val="24"/>
        </w:rPr>
        <w:drawing>
          <wp:anchor distT="0" distB="0" distL="114300" distR="114300" simplePos="0" relativeHeight="251664384" behindDoc="1" locked="0" layoutInCell="1" allowOverlap="1" wp14:anchorId="4FF28029" wp14:editId="252B93B7">
            <wp:simplePos x="0" y="0"/>
            <wp:positionH relativeFrom="column">
              <wp:posOffset>76200</wp:posOffset>
            </wp:positionH>
            <wp:positionV relativeFrom="paragraph">
              <wp:posOffset>73660</wp:posOffset>
            </wp:positionV>
            <wp:extent cx="2095500" cy="3209925"/>
            <wp:effectExtent l="76200" t="76200" r="133350" b="142875"/>
            <wp:wrapTight wrapText="bothSides">
              <wp:wrapPolygon edited="0">
                <wp:start x="-393" y="-513"/>
                <wp:lineTo x="-785" y="-385"/>
                <wp:lineTo x="-785" y="21920"/>
                <wp:lineTo x="-393" y="22433"/>
                <wp:lineTo x="22385" y="22433"/>
                <wp:lineTo x="22778" y="22177"/>
                <wp:lineTo x="22778" y="1666"/>
                <wp:lineTo x="22385" y="-256"/>
                <wp:lineTo x="22385" y="-513"/>
                <wp:lineTo x="-393" y="-513"/>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Book of Month 1 by Peggy Carr.PNG"/>
                    <pic:cNvPicPr/>
                  </pic:nvPicPr>
                  <pic:blipFill>
                    <a:blip r:embed="rId42">
                      <a:extLst>
                        <a:ext uri="{28A0092B-C50C-407E-A947-70E740481C1C}">
                          <a14:useLocalDpi xmlns:a14="http://schemas.microsoft.com/office/drawing/2010/main" val="0"/>
                        </a:ext>
                      </a:extLst>
                    </a:blip>
                    <a:stretch>
                      <a:fillRect/>
                    </a:stretch>
                  </pic:blipFill>
                  <pic:spPr>
                    <a:xfrm>
                      <a:off x="0" y="0"/>
                      <a:ext cx="2095500" cy="3209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Georgia" w:hAnsi="Georgia" w:cs="Arial"/>
          <w:color w:val="0F1111"/>
          <w:sz w:val="24"/>
          <w:szCs w:val="24"/>
          <w:shd w:val="clear" w:color="auto" w:fill="FFFFFF"/>
        </w:rPr>
        <w:t xml:space="preserve"> [~Review from a previous reader~]</w:t>
      </w:r>
    </w:p>
    <w:p w:rsidR="008C6C12" w:rsidRPr="00CA6670" w:rsidRDefault="008C6C12" w:rsidP="008C6C12">
      <w:pPr>
        <w:pStyle w:val="NoSpacing"/>
        <w:rPr>
          <w:sz w:val="24"/>
          <w:szCs w:val="24"/>
        </w:rPr>
      </w:pPr>
      <w:r w:rsidRPr="00CA6670">
        <w:rPr>
          <w:sz w:val="24"/>
          <w:szCs w:val="24"/>
          <w:highlight w:val="yellow"/>
        </w:rPr>
        <w:t>To Find this Book, GO TO:</w:t>
      </w:r>
    </w:p>
    <w:p w:rsidR="008C6C12" w:rsidRPr="001E38B8" w:rsidRDefault="008C6C12" w:rsidP="008C6C12">
      <w:pPr>
        <w:pStyle w:val="NoSpacing"/>
        <w:ind w:left="360"/>
        <w:rPr>
          <w:sz w:val="24"/>
          <w:szCs w:val="24"/>
        </w:rPr>
      </w:pPr>
      <w:hyperlink r:id="rId43" w:history="1">
        <w:r w:rsidRPr="001E38B8">
          <w:rPr>
            <w:rStyle w:val="Hyperlink"/>
            <w:sz w:val="24"/>
            <w:szCs w:val="24"/>
          </w:rPr>
          <w:t>www.Amazon.com</w:t>
        </w:r>
      </w:hyperlink>
    </w:p>
    <w:p w:rsidR="008C6C12" w:rsidRPr="00694BA1" w:rsidRDefault="008C6C12" w:rsidP="008C6C12">
      <w:pPr>
        <w:pStyle w:val="NoSpacing"/>
        <w:rPr>
          <w:strike/>
        </w:rPr>
      </w:pPr>
      <w:r w:rsidRPr="00040984">
        <w:t>SEARCH:</w:t>
      </w:r>
      <w:r>
        <w:t xml:space="preserve">   Shape of a Warrior </w:t>
      </w:r>
      <w:proofErr w:type="gramStart"/>
      <w:r>
        <w:t>By</w:t>
      </w:r>
      <w:proofErr w:type="gramEnd"/>
      <w:r>
        <w:t xml:space="preserve"> P</w:t>
      </w:r>
      <w:r w:rsidRPr="00016647">
        <w:t>eggy</w:t>
      </w:r>
      <w:r>
        <w:t xml:space="preserve"> </w:t>
      </w:r>
      <w:proofErr w:type="spellStart"/>
      <w:r>
        <w:t>C</w:t>
      </w:r>
      <w:r w:rsidRPr="00016647">
        <w:t>arr</w:t>
      </w:r>
      <w:proofErr w:type="spellEnd"/>
    </w:p>
    <w:p w:rsidR="008C6C12" w:rsidRDefault="008C6C12" w:rsidP="008C6C12">
      <w:pPr>
        <w:pStyle w:val="NoSpacing"/>
        <w:rPr>
          <w:sz w:val="24"/>
          <w:szCs w:val="24"/>
        </w:rPr>
      </w:pPr>
      <w:r>
        <w:rPr>
          <w:sz w:val="24"/>
          <w:szCs w:val="24"/>
        </w:rPr>
        <w:t>OR…..Visit your local Library</w:t>
      </w:r>
    </w:p>
    <w:p w:rsidR="008C6C12" w:rsidRPr="00A12AA9" w:rsidRDefault="008C6C12" w:rsidP="008C6C12">
      <w:pPr>
        <w:pStyle w:val="Heading1"/>
        <w:jc w:val="center"/>
        <w:rPr>
          <w:sz w:val="36"/>
          <w:szCs w:val="36"/>
        </w:rPr>
      </w:pPr>
      <w:r>
        <w:rPr>
          <w:sz w:val="36"/>
          <w:szCs w:val="36"/>
        </w:rPr>
        <w:lastRenderedPageBreak/>
        <w:t>Bo</w:t>
      </w:r>
      <w:r w:rsidRPr="00A12AA9">
        <w:rPr>
          <w:sz w:val="36"/>
          <w:szCs w:val="36"/>
        </w:rPr>
        <w:t>ok</w:t>
      </w:r>
      <w:r>
        <w:rPr>
          <w:sz w:val="36"/>
          <w:szCs w:val="36"/>
        </w:rPr>
        <w:t>s</w:t>
      </w:r>
      <w:r w:rsidRPr="00A12AA9">
        <w:rPr>
          <w:sz w:val="36"/>
          <w:szCs w:val="36"/>
        </w:rPr>
        <w:t xml:space="preserve"> of the MONTH</w:t>
      </w:r>
    </w:p>
    <w:p w:rsidR="008C6C12" w:rsidRDefault="008C6C12" w:rsidP="008C6C12">
      <w:pPr>
        <w:jc w:val="center"/>
      </w:pPr>
      <w:r>
        <w:rPr>
          <w:noProof/>
        </w:rPr>
        <w:drawing>
          <wp:inline distT="0" distB="0" distL="0" distR="0" wp14:anchorId="13CE9FC3" wp14:editId="78D3ABDE">
            <wp:extent cx="3667125" cy="23336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V Blog 4 Image.PNG"/>
                    <pic:cNvPicPr/>
                  </pic:nvPicPr>
                  <pic:blipFill>
                    <a:blip r:embed="rId41">
                      <a:extLst>
                        <a:ext uri="{28A0092B-C50C-407E-A947-70E740481C1C}">
                          <a14:useLocalDpi xmlns:a14="http://schemas.microsoft.com/office/drawing/2010/main" val="0"/>
                        </a:ext>
                      </a:extLst>
                    </a:blip>
                    <a:stretch>
                      <a:fillRect/>
                    </a:stretch>
                  </pic:blipFill>
                  <pic:spPr>
                    <a:xfrm>
                      <a:off x="0" y="0"/>
                      <a:ext cx="3665907" cy="2332850"/>
                    </a:xfrm>
                    <a:prstGeom prst="rect">
                      <a:avLst/>
                    </a:prstGeom>
                  </pic:spPr>
                </pic:pic>
              </a:graphicData>
            </a:graphic>
          </wp:inline>
        </w:drawing>
      </w:r>
    </w:p>
    <w:p w:rsidR="008C6C12" w:rsidRPr="00A600B3" w:rsidRDefault="008C6C12" w:rsidP="008C6C12">
      <w:pPr>
        <w:pStyle w:val="Heading1"/>
        <w:shd w:val="clear" w:color="auto" w:fill="FFFFFF"/>
        <w:spacing w:before="0"/>
        <w:rPr>
          <w:rFonts w:ascii="Georgia" w:hAnsi="Georgia" w:cs="Arial"/>
          <w:color w:val="00B050"/>
          <w:sz w:val="24"/>
          <w:szCs w:val="24"/>
        </w:rPr>
      </w:pPr>
      <w:r w:rsidRPr="00A600B3">
        <w:rPr>
          <w:rFonts w:ascii="Georgia" w:hAnsi="Georgia" w:cs="Arial"/>
          <w:color w:val="00B050"/>
          <w:sz w:val="24"/>
          <w:szCs w:val="24"/>
        </w:rPr>
        <w:t>The Green Legacy of St. Vincent and the Grenadines: The King's Hill Forest Act of 1791 and the St. Vincent Botanic Garden</w:t>
      </w:r>
      <w:r>
        <w:rPr>
          <w:rFonts w:ascii="Georgia" w:hAnsi="Georgia" w:cs="Arial"/>
          <w:color w:val="00B050"/>
          <w:sz w:val="24"/>
          <w:szCs w:val="24"/>
        </w:rPr>
        <w:t xml:space="preserve"> </w:t>
      </w:r>
      <w:proofErr w:type="gramStart"/>
      <w:r>
        <w:rPr>
          <w:rFonts w:ascii="Georgia" w:hAnsi="Georgia" w:cs="Arial"/>
          <w:color w:val="00B050"/>
          <w:sz w:val="24"/>
          <w:szCs w:val="24"/>
        </w:rPr>
        <w:t>By</w:t>
      </w:r>
      <w:proofErr w:type="gramEnd"/>
      <w:r>
        <w:rPr>
          <w:rFonts w:ascii="Georgia" w:hAnsi="Georgia" w:cs="Arial"/>
          <w:color w:val="00B050"/>
          <w:sz w:val="24"/>
          <w:szCs w:val="24"/>
        </w:rPr>
        <w:t xml:space="preserve"> Inga Rhonda King</w:t>
      </w:r>
    </w:p>
    <w:p w:rsidR="008C6C12" w:rsidRDefault="008C6C12" w:rsidP="008C6C12">
      <w:pPr>
        <w:rPr>
          <w:rFonts w:ascii="Georgia" w:hAnsi="Georgia"/>
          <w:color w:val="4D5156"/>
          <w:sz w:val="24"/>
          <w:szCs w:val="24"/>
          <w:shd w:val="clear" w:color="auto" w:fill="FFFFFF"/>
        </w:rPr>
      </w:pPr>
    </w:p>
    <w:p w:rsidR="008C6C12" w:rsidRDefault="008C6C12" w:rsidP="008C6C12">
      <w:pPr>
        <w:rPr>
          <w:rFonts w:ascii="Georgia" w:hAnsi="Georgia"/>
          <w:color w:val="4D5156"/>
          <w:sz w:val="24"/>
          <w:szCs w:val="24"/>
          <w:shd w:val="clear" w:color="auto" w:fill="FFFFFF"/>
        </w:rPr>
      </w:pPr>
      <w:r w:rsidRPr="000139C1">
        <w:rPr>
          <w:rFonts w:ascii="Georgia" w:hAnsi="Georgia"/>
          <w:color w:val="4D5156"/>
          <w:sz w:val="24"/>
          <w:szCs w:val="24"/>
          <w:shd w:val="clear" w:color="auto" w:fill="FFFFFF"/>
        </w:rPr>
        <w:t xml:space="preserve">Inga Rhonda King is a Saint Vincent and the Grenadines accountant, teacher and publisher who </w:t>
      </w:r>
      <w:proofErr w:type="gramStart"/>
      <w:r w:rsidRPr="000139C1">
        <w:rPr>
          <w:rFonts w:ascii="Georgia" w:hAnsi="Georgia"/>
          <w:color w:val="4D5156"/>
          <w:sz w:val="24"/>
          <w:szCs w:val="24"/>
          <w:shd w:val="clear" w:color="auto" w:fill="FFFFFF"/>
        </w:rPr>
        <w:t>has</w:t>
      </w:r>
      <w:proofErr w:type="gramEnd"/>
      <w:r w:rsidRPr="000139C1">
        <w:rPr>
          <w:rFonts w:ascii="Georgia" w:hAnsi="Georgia"/>
          <w:color w:val="4D5156"/>
          <w:sz w:val="24"/>
          <w:szCs w:val="24"/>
          <w:shd w:val="clear" w:color="auto" w:fill="FFFFFF"/>
        </w:rPr>
        <w:t xml:space="preserve"> served as the country's Permanent Representative to the United Nations since September 2013.</w:t>
      </w:r>
      <w:r w:rsidRPr="000139C1">
        <w:rPr>
          <w:rFonts w:ascii="Georgia" w:hAnsi="Georgia"/>
          <w:noProof/>
          <w:sz w:val="24"/>
          <w:szCs w:val="24"/>
        </w:rPr>
        <w:drawing>
          <wp:anchor distT="0" distB="0" distL="114300" distR="114300" simplePos="0" relativeHeight="251665408" behindDoc="1" locked="0" layoutInCell="1" allowOverlap="1" wp14:anchorId="6B754E0B" wp14:editId="0E3FF981">
            <wp:simplePos x="0" y="0"/>
            <wp:positionH relativeFrom="column">
              <wp:posOffset>95250</wp:posOffset>
            </wp:positionH>
            <wp:positionV relativeFrom="paragraph">
              <wp:posOffset>93980</wp:posOffset>
            </wp:positionV>
            <wp:extent cx="1828800" cy="2762250"/>
            <wp:effectExtent l="95250" t="95250" r="95250" b="95250"/>
            <wp:wrapTight wrapText="bothSides">
              <wp:wrapPolygon edited="0">
                <wp:start x="-1125" y="-745"/>
                <wp:lineTo x="-1125" y="22196"/>
                <wp:lineTo x="22500" y="22196"/>
                <wp:lineTo x="22500" y="-745"/>
                <wp:lineTo x="-1125" y="-745"/>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Book of the Month By Inga Rhonda King.PNG"/>
                    <pic:cNvPicPr/>
                  </pic:nvPicPr>
                  <pic:blipFill>
                    <a:blip r:embed="rId44">
                      <a:extLst>
                        <a:ext uri="{28A0092B-C50C-407E-A947-70E740481C1C}">
                          <a14:useLocalDpi xmlns:a14="http://schemas.microsoft.com/office/drawing/2010/main" val="0"/>
                        </a:ext>
                      </a:extLst>
                    </a:blip>
                    <a:stretch>
                      <a:fillRect/>
                    </a:stretch>
                  </pic:blipFill>
                  <pic:spPr>
                    <a:xfrm>
                      <a:off x="0" y="0"/>
                      <a:ext cx="1828800" cy="27622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0139C1">
        <w:rPr>
          <w:rFonts w:ascii="Georgia" w:hAnsi="Georgia"/>
          <w:color w:val="4D5156"/>
          <w:sz w:val="24"/>
          <w:szCs w:val="24"/>
          <w:shd w:val="clear" w:color="auto" w:fill="FFFFFF"/>
        </w:rPr>
        <w:t xml:space="preserve"> </w:t>
      </w:r>
    </w:p>
    <w:p w:rsidR="008C6C12" w:rsidRPr="00170059" w:rsidRDefault="008C6C12" w:rsidP="008C6C12">
      <w:pPr>
        <w:rPr>
          <w:rFonts w:ascii="Georgia" w:hAnsi="Georgia"/>
          <w:b/>
          <w:color w:val="00B050"/>
          <w:sz w:val="24"/>
          <w:szCs w:val="24"/>
          <w:u w:val="single"/>
        </w:rPr>
      </w:pPr>
      <w:r w:rsidRPr="000139C1">
        <w:rPr>
          <w:rFonts w:ascii="Georgia" w:hAnsi="Georgia"/>
          <w:color w:val="333333"/>
          <w:sz w:val="24"/>
          <w:szCs w:val="24"/>
          <w:shd w:val="clear" w:color="auto" w:fill="FFFFFF"/>
        </w:rPr>
        <w:t xml:space="preserve">The Green Legacy of Saint Vincent and the Grenadines is </w:t>
      </w:r>
      <w:r w:rsidRPr="000139C1">
        <w:rPr>
          <w:rFonts w:ascii="Georgia" w:hAnsi="Georgia"/>
          <w:color w:val="333333"/>
          <w:sz w:val="24"/>
          <w:szCs w:val="24"/>
        </w:rPr>
        <w:t>a</w:t>
      </w:r>
      <w:r w:rsidRPr="000139C1">
        <w:rPr>
          <w:rFonts w:ascii="Georgia" w:hAnsi="Georgia"/>
          <w:color w:val="333333"/>
          <w:sz w:val="24"/>
          <w:szCs w:val="24"/>
          <w:shd w:val="clear" w:color="auto" w:fill="FFFFFF"/>
        </w:rPr>
        <w:t xml:space="preserve"> Pictorial Tribute To the oldest Botanic Garden in the Western Hemisphere </w:t>
      </w:r>
      <w:r w:rsidRPr="00170059">
        <w:rPr>
          <w:rFonts w:ascii="Georgia" w:hAnsi="Georgia"/>
          <w:b/>
          <w:color w:val="00B050"/>
          <w:sz w:val="24"/>
          <w:szCs w:val="24"/>
          <w:shd w:val="clear" w:color="auto" w:fill="FFFFFF"/>
        </w:rPr>
        <w:t xml:space="preserve">and </w:t>
      </w:r>
      <w:r w:rsidRPr="00170059">
        <w:rPr>
          <w:rFonts w:ascii="Georgia" w:hAnsi="Georgia"/>
          <w:b/>
          <w:color w:val="00B050"/>
          <w:sz w:val="24"/>
          <w:szCs w:val="24"/>
          <w:u w:val="single"/>
          <w:shd w:val="clear" w:color="auto" w:fill="FFFFFF"/>
        </w:rPr>
        <w:t>one of the world's first pieces of Environmental Legislation.</w:t>
      </w:r>
    </w:p>
    <w:p w:rsidR="008C6C12" w:rsidRDefault="008C6C12" w:rsidP="008C6C12"/>
    <w:p w:rsidR="008C6C12" w:rsidRDefault="008C6C12" w:rsidP="008C6C12"/>
    <w:p w:rsidR="008C6C12" w:rsidRDefault="008C6C12" w:rsidP="008C6C12"/>
    <w:p w:rsidR="008C6C12" w:rsidRDefault="008C6C12" w:rsidP="008C6C12"/>
    <w:p w:rsidR="008C6C12" w:rsidRPr="00CA6670" w:rsidRDefault="008C6C12" w:rsidP="008C6C12">
      <w:pPr>
        <w:pStyle w:val="NoSpacing"/>
        <w:rPr>
          <w:sz w:val="24"/>
          <w:szCs w:val="24"/>
        </w:rPr>
      </w:pPr>
      <w:r w:rsidRPr="00CA6670">
        <w:rPr>
          <w:sz w:val="24"/>
          <w:szCs w:val="24"/>
          <w:highlight w:val="yellow"/>
        </w:rPr>
        <w:t>To Find this Book, GO TO:</w:t>
      </w:r>
    </w:p>
    <w:p w:rsidR="008C6C12" w:rsidRPr="001E38B8" w:rsidRDefault="008C6C12" w:rsidP="008C6C12">
      <w:pPr>
        <w:pStyle w:val="NoSpacing"/>
        <w:ind w:left="360"/>
        <w:rPr>
          <w:sz w:val="24"/>
          <w:szCs w:val="24"/>
        </w:rPr>
      </w:pPr>
      <w:hyperlink r:id="rId45" w:history="1">
        <w:r w:rsidRPr="001E38B8">
          <w:rPr>
            <w:rStyle w:val="Hyperlink"/>
            <w:sz w:val="24"/>
            <w:szCs w:val="24"/>
          </w:rPr>
          <w:t>www.Amazon.com</w:t>
        </w:r>
      </w:hyperlink>
    </w:p>
    <w:p w:rsidR="008C6C12" w:rsidRPr="00170059" w:rsidRDefault="008C6C12" w:rsidP="008C6C12">
      <w:pPr>
        <w:pStyle w:val="Heading1"/>
        <w:shd w:val="clear" w:color="auto" w:fill="FFFFFF"/>
        <w:spacing w:before="0"/>
        <w:rPr>
          <w:rFonts w:asciiTheme="minorHAnsi" w:hAnsiTheme="minorHAnsi" w:cstheme="minorHAnsi"/>
          <w:b w:val="0"/>
          <w:color w:val="0F1111"/>
          <w:sz w:val="22"/>
          <w:szCs w:val="22"/>
        </w:rPr>
      </w:pPr>
      <w:r w:rsidRPr="00170059">
        <w:rPr>
          <w:rFonts w:asciiTheme="minorHAnsi" w:hAnsiTheme="minorHAnsi" w:cstheme="minorHAnsi"/>
          <w:b w:val="0"/>
          <w:color w:val="auto"/>
          <w:sz w:val="22"/>
          <w:szCs w:val="22"/>
        </w:rPr>
        <w:t>SEARCH:</w:t>
      </w:r>
      <w:r w:rsidRPr="00170059">
        <w:rPr>
          <w:rFonts w:asciiTheme="minorHAnsi" w:hAnsiTheme="minorHAnsi" w:cstheme="minorHAnsi"/>
          <w:b w:val="0"/>
          <w:sz w:val="22"/>
          <w:szCs w:val="22"/>
        </w:rPr>
        <w:t xml:space="preserve">   </w:t>
      </w:r>
      <w:r w:rsidRPr="00170059">
        <w:rPr>
          <w:rFonts w:asciiTheme="minorHAnsi" w:hAnsiTheme="minorHAnsi" w:cstheme="minorHAnsi"/>
          <w:b w:val="0"/>
          <w:color w:val="0F1111"/>
          <w:sz w:val="22"/>
          <w:szCs w:val="22"/>
        </w:rPr>
        <w:t>The Green Legacy of St. Vincent and the Grenadines: The King's Hill Forest Act of 1791 and the St. Vincent Botanic Garden</w:t>
      </w:r>
      <w:r>
        <w:rPr>
          <w:rFonts w:asciiTheme="minorHAnsi" w:hAnsiTheme="minorHAnsi" w:cstheme="minorHAnsi"/>
          <w:b w:val="0"/>
          <w:color w:val="0F1111"/>
          <w:sz w:val="22"/>
          <w:szCs w:val="22"/>
        </w:rPr>
        <w:t xml:space="preserve"> </w:t>
      </w:r>
      <w:proofErr w:type="gramStart"/>
      <w:r>
        <w:rPr>
          <w:rFonts w:asciiTheme="minorHAnsi" w:hAnsiTheme="minorHAnsi" w:cstheme="minorHAnsi"/>
          <w:b w:val="0"/>
          <w:color w:val="0F1111"/>
          <w:sz w:val="22"/>
          <w:szCs w:val="22"/>
        </w:rPr>
        <w:t>By</w:t>
      </w:r>
      <w:proofErr w:type="gramEnd"/>
      <w:r>
        <w:rPr>
          <w:rFonts w:asciiTheme="minorHAnsi" w:hAnsiTheme="minorHAnsi" w:cstheme="minorHAnsi"/>
          <w:b w:val="0"/>
          <w:color w:val="0F1111"/>
          <w:sz w:val="22"/>
          <w:szCs w:val="22"/>
        </w:rPr>
        <w:t xml:space="preserve"> Inga Rhonda King</w:t>
      </w:r>
    </w:p>
    <w:p w:rsidR="008C6C12" w:rsidRDefault="008C6C12" w:rsidP="008C6C12">
      <w:pPr>
        <w:pStyle w:val="NoSpacing"/>
        <w:rPr>
          <w:sz w:val="24"/>
          <w:szCs w:val="24"/>
        </w:rPr>
      </w:pPr>
      <w:r>
        <w:rPr>
          <w:sz w:val="24"/>
          <w:szCs w:val="24"/>
        </w:rPr>
        <w:t>OR…..Visit your local Library</w:t>
      </w:r>
    </w:p>
    <w:p w:rsidR="008C6C12" w:rsidRDefault="008C6C12" w:rsidP="008C6C12"/>
    <w:p w:rsidR="008C6C12" w:rsidRDefault="008C6C12" w:rsidP="008C6C12"/>
    <w:p w:rsidR="008C6C12" w:rsidRDefault="008C6C12" w:rsidP="008C6C12">
      <w:pPr>
        <w:pStyle w:val="Heading1"/>
        <w:jc w:val="center"/>
        <w:rPr>
          <w:rFonts w:ascii="Georgia" w:hAnsi="Georgia"/>
        </w:rPr>
      </w:pPr>
      <w:r w:rsidRPr="00294286">
        <w:rPr>
          <w:rFonts w:ascii="Georgia" w:hAnsi="Georgia"/>
        </w:rPr>
        <w:lastRenderedPageBreak/>
        <w:t>CARIBBEAN NEWS</w:t>
      </w:r>
    </w:p>
    <w:p w:rsidR="008C6C12" w:rsidRPr="00A22A89" w:rsidRDefault="008C6C12" w:rsidP="008C6C12">
      <w:pPr>
        <w:pStyle w:val="Heading2"/>
      </w:pPr>
      <w:r>
        <w:t>Saint Vincent and the Grenadines</w:t>
      </w:r>
    </w:p>
    <w:p w:rsidR="008C6C12" w:rsidRPr="00C47C25" w:rsidRDefault="008C6C12" w:rsidP="008C6C12">
      <w:r>
        <w:rPr>
          <w:noProof/>
        </w:rPr>
        <w:drawing>
          <wp:inline distT="0" distB="0" distL="0" distR="0" wp14:anchorId="475386EE" wp14:editId="6A6C33B9">
            <wp:extent cx="5732145" cy="3794125"/>
            <wp:effectExtent l="76200" t="76200" r="135255" b="130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Caribbean News Article 1.PNG"/>
                    <pic:cNvPicPr/>
                  </pic:nvPicPr>
                  <pic:blipFill>
                    <a:blip r:embed="rId46">
                      <a:extLst>
                        <a:ext uri="{28A0092B-C50C-407E-A947-70E740481C1C}">
                          <a14:useLocalDpi xmlns:a14="http://schemas.microsoft.com/office/drawing/2010/main" val="0"/>
                        </a:ext>
                      </a:extLst>
                    </a:blip>
                    <a:stretch>
                      <a:fillRect/>
                    </a:stretch>
                  </pic:blipFill>
                  <pic:spPr>
                    <a:xfrm>
                      <a:off x="0" y="0"/>
                      <a:ext cx="5732145" cy="3794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C6C12" w:rsidRDefault="008C6C12" w:rsidP="008C6C12">
      <w:pPr>
        <w:rPr>
          <w:rFonts w:ascii="Georgia" w:hAnsi="Georgia"/>
        </w:rPr>
      </w:pPr>
      <w:r w:rsidRPr="00A22A89">
        <w:rPr>
          <w:rFonts w:ascii="Georgia" w:hAnsi="Georgia"/>
        </w:rPr>
        <w:t xml:space="preserve">Taiwan President Tsai </w:t>
      </w:r>
      <w:proofErr w:type="spellStart"/>
      <w:r w:rsidRPr="00A22A89">
        <w:rPr>
          <w:rFonts w:ascii="Georgia" w:hAnsi="Georgia"/>
        </w:rPr>
        <w:t>Ing</w:t>
      </w:r>
      <w:proofErr w:type="spellEnd"/>
      <w:r w:rsidRPr="00A22A89">
        <w:rPr>
          <w:rFonts w:ascii="Georgia" w:hAnsi="Georgia"/>
        </w:rPr>
        <w:t xml:space="preserve">-wen and Saint Vincent and the Grenadines Prime Minister </w:t>
      </w:r>
      <w:r>
        <w:rPr>
          <w:rFonts w:ascii="Georgia" w:hAnsi="Georgia"/>
        </w:rPr>
        <w:t xml:space="preserve">Ralph </w:t>
      </w:r>
      <w:proofErr w:type="spellStart"/>
      <w:r>
        <w:rPr>
          <w:rFonts w:ascii="Georgia" w:hAnsi="Georgia"/>
        </w:rPr>
        <w:t>Gonsalves</w:t>
      </w:r>
      <w:proofErr w:type="spellEnd"/>
      <w:r>
        <w:rPr>
          <w:rFonts w:ascii="Georgia" w:hAnsi="Georgia"/>
        </w:rPr>
        <w:t xml:space="preserve"> review the hono</w:t>
      </w:r>
      <w:r w:rsidRPr="00A22A89">
        <w:rPr>
          <w:rFonts w:ascii="Georgia" w:hAnsi="Georgia"/>
        </w:rPr>
        <w:t>r guard during a welcome ceremony outside the presidential palace in Taipei, Taiwan August 8, 2022.</w:t>
      </w:r>
    </w:p>
    <w:p w:rsidR="008C6C12" w:rsidRPr="00940876" w:rsidRDefault="008C6C12" w:rsidP="008C6C12">
      <w:pPr>
        <w:pStyle w:val="Heading1"/>
        <w:spacing w:before="0"/>
        <w:rPr>
          <w:rFonts w:ascii="Georgia" w:hAnsi="Georgia" w:cs="Arial"/>
          <w:bCs w:val="0"/>
          <w:color w:val="auto"/>
          <w:sz w:val="22"/>
          <w:szCs w:val="22"/>
        </w:rPr>
      </w:pPr>
      <w:r w:rsidRPr="00940876">
        <w:rPr>
          <w:rFonts w:ascii="Georgia" w:hAnsi="Georgia" w:cs="Arial"/>
          <w:bCs w:val="0"/>
          <w:color w:val="C00000"/>
          <w:sz w:val="22"/>
          <w:szCs w:val="22"/>
        </w:rPr>
        <w:t>Taiwan's Tsai 'deeply touched' by St Vincent PM's visit amid China tension</w:t>
      </w:r>
    </w:p>
    <w:p w:rsidR="008C6C12" w:rsidRDefault="008C6C12" w:rsidP="008C6C12">
      <w:pPr>
        <w:pStyle w:val="NoSpacing"/>
        <w:rPr>
          <w:rFonts w:ascii="Georgia" w:hAnsi="Georgia"/>
          <w:sz w:val="24"/>
          <w:szCs w:val="24"/>
        </w:rPr>
      </w:pPr>
      <w:r w:rsidRPr="00D73C6F">
        <w:rPr>
          <w:rFonts w:ascii="Georgia" w:hAnsi="Georgia"/>
          <w:sz w:val="24"/>
          <w:szCs w:val="24"/>
        </w:rPr>
        <w:t xml:space="preserve">Taiwan President Tsai </w:t>
      </w:r>
      <w:proofErr w:type="spellStart"/>
      <w:r w:rsidRPr="00D73C6F">
        <w:rPr>
          <w:rFonts w:ascii="Georgia" w:hAnsi="Georgia"/>
          <w:sz w:val="24"/>
          <w:szCs w:val="24"/>
        </w:rPr>
        <w:t>Ing</w:t>
      </w:r>
      <w:proofErr w:type="spellEnd"/>
      <w:r w:rsidRPr="00D73C6F">
        <w:rPr>
          <w:rFonts w:ascii="Georgia" w:hAnsi="Georgia"/>
          <w:sz w:val="24"/>
          <w:szCs w:val="24"/>
        </w:rPr>
        <w:t xml:space="preserve">-wen told visiting St. Vincent and the Grenadines Prime Minister Ralph </w:t>
      </w:r>
      <w:proofErr w:type="spellStart"/>
      <w:r w:rsidRPr="00D73C6F">
        <w:rPr>
          <w:rFonts w:ascii="Georgia" w:hAnsi="Georgia"/>
          <w:sz w:val="24"/>
          <w:szCs w:val="24"/>
        </w:rPr>
        <w:t>Gonsalves</w:t>
      </w:r>
      <w:proofErr w:type="spellEnd"/>
      <w:r w:rsidRPr="00D73C6F">
        <w:rPr>
          <w:rFonts w:ascii="Georgia" w:hAnsi="Georgia"/>
          <w:sz w:val="24"/>
          <w:szCs w:val="24"/>
        </w:rPr>
        <w:t xml:space="preserve"> on Monday that she was moved by his determination to visit Taiwan, despite China's recent military exercises around the self-ruled island.</w:t>
      </w:r>
    </w:p>
    <w:p w:rsidR="008C6C12" w:rsidRPr="00D73C6F"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r w:rsidRPr="00D73C6F">
        <w:rPr>
          <w:rFonts w:ascii="Georgia" w:hAnsi="Georgia"/>
          <w:sz w:val="24"/>
          <w:szCs w:val="24"/>
        </w:rPr>
        <w:t xml:space="preserve">"Prime Minister </w:t>
      </w:r>
      <w:proofErr w:type="spellStart"/>
      <w:r w:rsidRPr="00D73C6F">
        <w:rPr>
          <w:rFonts w:ascii="Georgia" w:hAnsi="Georgia"/>
          <w:sz w:val="24"/>
          <w:szCs w:val="24"/>
        </w:rPr>
        <w:t>Gonsalves</w:t>
      </w:r>
      <w:proofErr w:type="spellEnd"/>
      <w:r w:rsidRPr="00D73C6F">
        <w:rPr>
          <w:rFonts w:ascii="Georgia" w:hAnsi="Georgia"/>
          <w:sz w:val="24"/>
          <w:szCs w:val="24"/>
        </w:rPr>
        <w:t xml:space="preserve"> has expressed in recent days that the Chinese military drills would not prevent him from visiting friends in Taiwan. These statements have deeply touched us," Tsai said at a welcome ceremony for </w:t>
      </w:r>
      <w:proofErr w:type="spellStart"/>
      <w:r w:rsidRPr="00D73C6F">
        <w:rPr>
          <w:rFonts w:ascii="Georgia" w:hAnsi="Georgia"/>
          <w:sz w:val="24"/>
          <w:szCs w:val="24"/>
        </w:rPr>
        <w:t>Gonsalves</w:t>
      </w:r>
      <w:proofErr w:type="spellEnd"/>
      <w:r w:rsidRPr="00D73C6F">
        <w:rPr>
          <w:rFonts w:ascii="Georgia" w:hAnsi="Georgia"/>
          <w:sz w:val="24"/>
          <w:szCs w:val="24"/>
        </w:rPr>
        <w:t xml:space="preserve"> in Taipei.</w:t>
      </w:r>
    </w:p>
    <w:p w:rsidR="00DC1A4C" w:rsidRDefault="00DC1A4C" w:rsidP="008C6C12">
      <w:pPr>
        <w:pStyle w:val="Heading1"/>
        <w:jc w:val="center"/>
        <w:rPr>
          <w:rFonts w:ascii="Georgia" w:hAnsi="Georgia"/>
        </w:rPr>
      </w:pPr>
    </w:p>
    <w:p w:rsidR="008C6C12" w:rsidRDefault="008C6C12" w:rsidP="008C6C12">
      <w:pPr>
        <w:pStyle w:val="NoSpacing"/>
        <w:rPr>
          <w:rFonts w:ascii="Georgia" w:hAnsi="Georgia" w:cs="Arial"/>
          <w:color w:val="404040"/>
          <w:sz w:val="24"/>
          <w:szCs w:val="24"/>
        </w:rPr>
      </w:pPr>
    </w:p>
    <w:p w:rsidR="00DC1A4C" w:rsidRDefault="00DC1A4C" w:rsidP="008C6C12">
      <w:pPr>
        <w:pStyle w:val="NoSpacing"/>
        <w:rPr>
          <w:rFonts w:ascii="Georgia" w:hAnsi="Georgia" w:cs="Arial"/>
          <w:color w:val="404040"/>
          <w:sz w:val="24"/>
          <w:szCs w:val="24"/>
        </w:rPr>
      </w:pPr>
    </w:p>
    <w:p w:rsidR="00DC1A4C" w:rsidRDefault="00DC1A4C" w:rsidP="008C6C12">
      <w:pPr>
        <w:pStyle w:val="NoSpacing"/>
        <w:rPr>
          <w:rFonts w:ascii="Georgia" w:hAnsi="Georgia" w:cs="Arial"/>
          <w:color w:val="404040"/>
          <w:sz w:val="24"/>
          <w:szCs w:val="24"/>
        </w:rPr>
      </w:pPr>
    </w:p>
    <w:p w:rsidR="00DC1A4C" w:rsidRDefault="00DC1A4C" w:rsidP="008C6C12">
      <w:pPr>
        <w:pStyle w:val="NoSpacing"/>
        <w:rPr>
          <w:rFonts w:ascii="Georgia" w:hAnsi="Georgia" w:cs="Arial"/>
          <w:color w:val="404040"/>
          <w:sz w:val="24"/>
          <w:szCs w:val="24"/>
        </w:rPr>
      </w:pPr>
    </w:p>
    <w:p w:rsidR="00DC1A4C" w:rsidRDefault="00DC1A4C" w:rsidP="008C6C12">
      <w:pPr>
        <w:pStyle w:val="NoSpacing"/>
        <w:rPr>
          <w:rFonts w:ascii="Georgia" w:hAnsi="Georgia" w:cs="Arial"/>
          <w:color w:val="404040"/>
          <w:sz w:val="24"/>
          <w:szCs w:val="24"/>
        </w:rPr>
      </w:pPr>
    </w:p>
    <w:p w:rsidR="00DC1A4C" w:rsidRDefault="00DC1A4C" w:rsidP="00DC1A4C">
      <w:pPr>
        <w:pStyle w:val="Heading1"/>
        <w:jc w:val="center"/>
        <w:rPr>
          <w:rFonts w:ascii="Georgia" w:hAnsi="Georgia"/>
        </w:rPr>
      </w:pPr>
      <w:r w:rsidRPr="00294286">
        <w:rPr>
          <w:rFonts w:ascii="Georgia" w:hAnsi="Georgia"/>
        </w:rPr>
        <w:lastRenderedPageBreak/>
        <w:t>CARIBBEAN NEWS</w:t>
      </w:r>
    </w:p>
    <w:p w:rsidR="00DC1A4C" w:rsidRDefault="00DC1A4C" w:rsidP="008C6C12">
      <w:pPr>
        <w:pStyle w:val="NoSpacing"/>
        <w:rPr>
          <w:rFonts w:ascii="Georgia" w:hAnsi="Georgia" w:cs="Arial"/>
          <w:color w:val="404040"/>
          <w:sz w:val="24"/>
          <w:szCs w:val="24"/>
        </w:rPr>
      </w:pPr>
    </w:p>
    <w:p w:rsidR="008C6C12" w:rsidRDefault="008C6C12" w:rsidP="008C6C12">
      <w:pPr>
        <w:pStyle w:val="NoSpacing"/>
        <w:rPr>
          <w:rFonts w:ascii="Georgia" w:hAnsi="Georgia" w:cs="Arial"/>
          <w:color w:val="404040"/>
          <w:sz w:val="24"/>
          <w:szCs w:val="24"/>
        </w:rPr>
      </w:pPr>
      <w:r w:rsidRPr="00D73C6F">
        <w:rPr>
          <w:rFonts w:ascii="Georgia" w:hAnsi="Georgia" w:cs="Arial"/>
          <w:color w:val="404040"/>
          <w:sz w:val="24"/>
          <w:szCs w:val="24"/>
        </w:rPr>
        <w:t>The prime minister of the Caribbean country - one of around a dozen nations to have formal diplomatic ties with Taiwan - said he was on the island to express solidarity, strengthen bilateral relations and pursue peace, security and prosperity for all.</w:t>
      </w:r>
    </w:p>
    <w:p w:rsidR="008C6C12" w:rsidRPr="00D73C6F" w:rsidRDefault="008C6C12" w:rsidP="008C6C12">
      <w:pPr>
        <w:pStyle w:val="NoSpacing"/>
        <w:rPr>
          <w:rFonts w:ascii="Georgia" w:hAnsi="Georgia" w:cs="Arial"/>
          <w:color w:val="404040"/>
          <w:sz w:val="24"/>
          <w:szCs w:val="24"/>
        </w:rPr>
      </w:pPr>
    </w:p>
    <w:p w:rsidR="008C6C12" w:rsidRPr="00D73C6F" w:rsidRDefault="008C6C12" w:rsidP="008C6C12">
      <w:pPr>
        <w:pStyle w:val="NoSpacing"/>
        <w:rPr>
          <w:rFonts w:ascii="Georgia" w:hAnsi="Georgia" w:cs="Arial"/>
          <w:color w:val="404040"/>
          <w:sz w:val="24"/>
          <w:szCs w:val="24"/>
        </w:rPr>
      </w:pPr>
      <w:r w:rsidRPr="00D73C6F">
        <w:rPr>
          <w:rFonts w:ascii="Georgia" w:hAnsi="Georgia" w:cs="Arial"/>
          <w:color w:val="404040"/>
          <w:sz w:val="24"/>
          <w:szCs w:val="24"/>
        </w:rPr>
        <w:t xml:space="preserve">"As in our own hemisphere, the Western hemisphere, we do not like it and we do not support it when any powerful neighbor seeks to intimidate us or bully us," </w:t>
      </w:r>
      <w:proofErr w:type="spellStart"/>
      <w:r w:rsidRPr="00D73C6F">
        <w:rPr>
          <w:rFonts w:ascii="Georgia" w:hAnsi="Georgia" w:cs="Arial"/>
          <w:color w:val="404040"/>
          <w:sz w:val="24"/>
          <w:szCs w:val="24"/>
        </w:rPr>
        <w:t>Gonsalves</w:t>
      </w:r>
      <w:proofErr w:type="spellEnd"/>
      <w:r w:rsidRPr="00D73C6F">
        <w:rPr>
          <w:rFonts w:ascii="Georgia" w:hAnsi="Georgia" w:cs="Arial"/>
          <w:color w:val="404040"/>
          <w:sz w:val="24"/>
          <w:szCs w:val="24"/>
        </w:rPr>
        <w:t xml:space="preserve"> said. "Wherever there are differences, we must settle them peacefully in a civilized manner."</w:t>
      </w:r>
    </w:p>
    <w:p w:rsidR="008C6C12"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r w:rsidRPr="00D73C6F">
        <w:rPr>
          <w:rFonts w:ascii="Georgia" w:hAnsi="Georgia"/>
          <w:sz w:val="24"/>
          <w:szCs w:val="24"/>
        </w:rPr>
        <w:t xml:space="preserve">This is </w:t>
      </w:r>
      <w:proofErr w:type="spellStart"/>
      <w:r w:rsidRPr="00D73C6F">
        <w:rPr>
          <w:rFonts w:ascii="Georgia" w:hAnsi="Georgia"/>
          <w:sz w:val="24"/>
          <w:szCs w:val="24"/>
        </w:rPr>
        <w:t>Gonsalves's</w:t>
      </w:r>
      <w:proofErr w:type="spellEnd"/>
      <w:r w:rsidRPr="00D73C6F">
        <w:rPr>
          <w:rFonts w:ascii="Georgia" w:hAnsi="Georgia"/>
          <w:sz w:val="24"/>
          <w:szCs w:val="24"/>
        </w:rPr>
        <w:t xml:space="preserve"> twelfth visit to Taiwan, and the eleventh as prime minister, "clearly demonstrating the importance that he attaches to diplomatic relations between our countries," Tsai said.</w:t>
      </w:r>
    </w:p>
    <w:p w:rsidR="008C6C12" w:rsidRPr="00D73C6F"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r w:rsidRPr="00D73C6F">
        <w:rPr>
          <w:rFonts w:ascii="Georgia" w:hAnsi="Georgia"/>
          <w:sz w:val="24"/>
          <w:szCs w:val="24"/>
        </w:rPr>
        <w:t>In recent days, China has held unprecedented military exercises in the waters surrounding Taiwan and launched ballistic missiles over the island's capital for the first time.</w:t>
      </w:r>
    </w:p>
    <w:p w:rsidR="008C6C12" w:rsidRPr="00D73C6F"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r w:rsidRPr="00D73C6F">
        <w:rPr>
          <w:rFonts w:ascii="Georgia" w:hAnsi="Georgia"/>
          <w:sz w:val="24"/>
          <w:szCs w:val="24"/>
        </w:rPr>
        <w:t xml:space="preserve">The drills were launched in response to a visit to the self-governing island by U.S. House of Representatives Speaker Nancy Pelosi last week and were initially scheduled to end on Sunday, the day </w:t>
      </w:r>
      <w:proofErr w:type="spellStart"/>
      <w:r w:rsidRPr="00D73C6F">
        <w:rPr>
          <w:rFonts w:ascii="Georgia" w:hAnsi="Georgia"/>
          <w:sz w:val="24"/>
          <w:szCs w:val="24"/>
        </w:rPr>
        <w:t>Gonsalves</w:t>
      </w:r>
      <w:proofErr w:type="spellEnd"/>
      <w:r w:rsidRPr="00D73C6F">
        <w:rPr>
          <w:rFonts w:ascii="Georgia" w:hAnsi="Georgia"/>
          <w:sz w:val="24"/>
          <w:szCs w:val="24"/>
        </w:rPr>
        <w:t xml:space="preserve"> arrived in Taiwan for a six-day visit.</w:t>
      </w:r>
    </w:p>
    <w:p w:rsidR="008C6C12"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r w:rsidRPr="00D73C6F">
        <w:rPr>
          <w:rFonts w:ascii="Georgia" w:hAnsi="Georgia"/>
          <w:sz w:val="24"/>
          <w:szCs w:val="24"/>
        </w:rPr>
        <w:t>China's military said on Monday that it is continuing drills in the seas and skies around Taiwan.</w:t>
      </w:r>
    </w:p>
    <w:p w:rsidR="008C6C12" w:rsidRPr="00D73C6F"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r w:rsidRPr="00D73C6F">
        <w:rPr>
          <w:rFonts w:ascii="Georgia" w:hAnsi="Georgia"/>
          <w:sz w:val="24"/>
          <w:szCs w:val="24"/>
        </w:rPr>
        <w:t>China has never renounced the use of force to bring Taiwan under its control and claims the island as its own territory.</w:t>
      </w:r>
    </w:p>
    <w:p w:rsidR="008C6C12" w:rsidRPr="00D73C6F"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r w:rsidRPr="00D73C6F">
        <w:rPr>
          <w:rFonts w:ascii="Georgia" w:hAnsi="Georgia"/>
          <w:sz w:val="24"/>
          <w:szCs w:val="24"/>
        </w:rPr>
        <w:t xml:space="preserve">Taiwan's government says China has no right to speak for it or claim </w:t>
      </w:r>
      <w:proofErr w:type="gramStart"/>
      <w:r w:rsidRPr="00D73C6F">
        <w:rPr>
          <w:rFonts w:ascii="Georgia" w:hAnsi="Georgia"/>
          <w:sz w:val="24"/>
          <w:szCs w:val="24"/>
        </w:rPr>
        <w:t>sovereignty,</w:t>
      </w:r>
      <w:proofErr w:type="gramEnd"/>
      <w:r w:rsidRPr="00D73C6F">
        <w:rPr>
          <w:rFonts w:ascii="Georgia" w:hAnsi="Georgia"/>
          <w:sz w:val="24"/>
          <w:szCs w:val="24"/>
        </w:rPr>
        <w:t xml:space="preserve"> saying only Taiwan's people can decide their own future and the People's Republic of China has never controlled any part of the island.</w:t>
      </w:r>
    </w:p>
    <w:p w:rsidR="008C6C12"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r w:rsidRPr="008B6E2A">
        <w:rPr>
          <w:rFonts w:ascii="Georgia" w:hAnsi="Georgia"/>
          <w:sz w:val="24"/>
          <w:szCs w:val="24"/>
        </w:rPr>
        <w:t xml:space="preserve">Please </w:t>
      </w:r>
      <w:r w:rsidRPr="008B6E2A">
        <w:rPr>
          <w:rFonts w:ascii="Georgia" w:hAnsi="Georgia"/>
          <w:sz w:val="24"/>
          <w:szCs w:val="24"/>
          <w:u w:val="single"/>
        </w:rPr>
        <w:t>click the link below</w:t>
      </w:r>
      <w:r w:rsidRPr="008B6E2A">
        <w:rPr>
          <w:rFonts w:ascii="Georgia" w:hAnsi="Georgia"/>
          <w:sz w:val="24"/>
          <w:szCs w:val="24"/>
        </w:rPr>
        <w:t xml:space="preserve"> to see date/day and article authorship references:</w:t>
      </w:r>
    </w:p>
    <w:p w:rsidR="008C6C12" w:rsidRDefault="008C6C12" w:rsidP="008C6C12">
      <w:pPr>
        <w:pStyle w:val="NoSpacing"/>
        <w:rPr>
          <w:rFonts w:ascii="Georgia" w:hAnsi="Georgia"/>
          <w:sz w:val="24"/>
          <w:szCs w:val="24"/>
        </w:rPr>
      </w:pPr>
      <w:hyperlink r:id="rId47" w:history="1">
        <w:r w:rsidRPr="00940876">
          <w:rPr>
            <w:rStyle w:val="Hyperlink"/>
            <w:rFonts w:ascii="Georgia" w:hAnsi="Georgia"/>
            <w:sz w:val="24"/>
            <w:szCs w:val="24"/>
          </w:rPr>
          <w:t>https://www.reuters.com/world/china/taiwans-tsai-deeply-touched-by-st-vincent-pms-visit-amid-china-tension-2022-08-08/</w:t>
        </w:r>
      </w:hyperlink>
    </w:p>
    <w:p w:rsidR="008C6C12"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p>
    <w:p w:rsidR="008C6C12" w:rsidRPr="00D73C6F" w:rsidRDefault="008C6C12" w:rsidP="008C6C12">
      <w:pPr>
        <w:pStyle w:val="NoSpacing"/>
        <w:rPr>
          <w:rFonts w:ascii="Georgia" w:hAnsi="Georgia"/>
          <w:sz w:val="24"/>
          <w:szCs w:val="24"/>
        </w:rPr>
      </w:pPr>
    </w:p>
    <w:p w:rsidR="008C6C12" w:rsidRDefault="008C6C12" w:rsidP="008C6C12">
      <w:pPr>
        <w:pStyle w:val="Heading1"/>
        <w:spacing w:before="0"/>
        <w:rPr>
          <w:rFonts w:ascii="Georgia" w:hAnsi="Georgia" w:cs="Arial"/>
          <w:bCs w:val="0"/>
          <w:color w:val="C00000"/>
          <w:sz w:val="22"/>
          <w:szCs w:val="22"/>
        </w:rPr>
      </w:pPr>
      <w:r w:rsidRPr="00940876">
        <w:rPr>
          <w:rFonts w:ascii="Georgia" w:hAnsi="Georgia" w:cs="Arial"/>
          <w:bCs w:val="0"/>
          <w:color w:val="C00000"/>
          <w:sz w:val="22"/>
          <w:szCs w:val="22"/>
        </w:rPr>
        <w:t>Caribbean nation of Saint Vincent exports first cargo of Medical Cannabis</w:t>
      </w:r>
    </w:p>
    <w:p w:rsidR="008C6C12" w:rsidRDefault="008C6C12" w:rsidP="008C6C12">
      <w:pPr>
        <w:pStyle w:val="NoSpacing"/>
        <w:rPr>
          <w:rFonts w:ascii="Georgia" w:hAnsi="Georgia"/>
          <w:sz w:val="24"/>
          <w:szCs w:val="24"/>
        </w:rPr>
      </w:pPr>
      <w:r w:rsidRPr="00945F9F">
        <w:rPr>
          <w:rFonts w:ascii="Georgia" w:hAnsi="Georgia"/>
          <w:sz w:val="24"/>
          <w:szCs w:val="24"/>
        </w:rPr>
        <w:t>Saint Vincent and the Grenadines has exported a cargo of 110 pounds (49.8 kilos) of medical cannabis after receiving a license for export to Germany, according to official announcements and a local official familiar with the matter.</w:t>
      </w:r>
    </w:p>
    <w:p w:rsidR="008C6C12" w:rsidRPr="00945F9F"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p>
    <w:p w:rsidR="008C6C12" w:rsidRDefault="008C6C12" w:rsidP="008C6C12">
      <w:pPr>
        <w:pStyle w:val="Heading1"/>
        <w:jc w:val="center"/>
        <w:rPr>
          <w:rFonts w:ascii="Georgia" w:hAnsi="Georgia"/>
        </w:rPr>
      </w:pPr>
      <w:r w:rsidRPr="00294286">
        <w:rPr>
          <w:rFonts w:ascii="Georgia" w:hAnsi="Georgia"/>
        </w:rPr>
        <w:lastRenderedPageBreak/>
        <w:t>CARIBBEAN NEWS</w:t>
      </w:r>
    </w:p>
    <w:p w:rsidR="008C6C12"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r w:rsidRPr="00945F9F">
        <w:rPr>
          <w:rFonts w:ascii="Georgia" w:hAnsi="Georgia"/>
          <w:sz w:val="24"/>
          <w:szCs w:val="24"/>
        </w:rPr>
        <w:t>Saint Vincent, a Caribbean nation with a population of just over 110,000 people, has for years developed its local cannabis industry. In 2018, Saint Vincent created a state agency to oversee licensing and ensure its medical cannabis is available to local patients.</w:t>
      </w:r>
    </w:p>
    <w:p w:rsidR="008C6C12"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r w:rsidRPr="00945F9F">
        <w:rPr>
          <w:rFonts w:ascii="Georgia" w:hAnsi="Georgia"/>
          <w:sz w:val="24"/>
          <w:szCs w:val="24"/>
        </w:rPr>
        <w:t>The shipment left on Jan. 18 and is expected to arrive in Germany on Jan. 19, said the official, who asked not to be named because he is not authorized to speak publicly about the matter.</w:t>
      </w:r>
    </w:p>
    <w:p w:rsidR="008C6C12" w:rsidRPr="00945F9F"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r w:rsidRPr="00945F9F">
        <w:rPr>
          <w:rFonts w:ascii="Georgia" w:hAnsi="Georgia"/>
          <w:sz w:val="24"/>
          <w:szCs w:val="24"/>
        </w:rPr>
        <w:t>The cargo was sold by Caribbean Cannabis Company, which already markets several products locally, according to the source.</w:t>
      </w:r>
    </w:p>
    <w:p w:rsidR="008C6C12" w:rsidRPr="00945F9F" w:rsidRDefault="008C6C12" w:rsidP="008C6C12">
      <w:pPr>
        <w:pStyle w:val="NoSpacing"/>
        <w:rPr>
          <w:rFonts w:ascii="Georgia" w:hAnsi="Georgia"/>
          <w:sz w:val="24"/>
          <w:szCs w:val="24"/>
        </w:rPr>
      </w:pPr>
    </w:p>
    <w:p w:rsidR="008C6C12" w:rsidRPr="00945F9F" w:rsidRDefault="008C6C12" w:rsidP="008C6C12">
      <w:pPr>
        <w:pStyle w:val="NoSpacing"/>
        <w:rPr>
          <w:rFonts w:ascii="Georgia" w:hAnsi="Georgia"/>
          <w:sz w:val="24"/>
          <w:szCs w:val="24"/>
        </w:rPr>
      </w:pPr>
      <w:r w:rsidRPr="00945F9F">
        <w:rPr>
          <w:rFonts w:ascii="Georgia" w:hAnsi="Georgia"/>
          <w:sz w:val="24"/>
          <w:szCs w:val="24"/>
        </w:rPr>
        <w:t>Caribbean Cannabis Company did not respond to a request for comment.</w:t>
      </w:r>
    </w:p>
    <w:p w:rsidR="008C6C12" w:rsidRPr="00945F9F" w:rsidRDefault="008C6C12" w:rsidP="008C6C12">
      <w:pPr>
        <w:pStyle w:val="NoSpacing"/>
        <w:rPr>
          <w:rFonts w:ascii="Georgia" w:hAnsi="Georgia"/>
          <w:sz w:val="24"/>
          <w:szCs w:val="24"/>
        </w:rPr>
      </w:pPr>
      <w:r w:rsidRPr="00945F9F">
        <w:rPr>
          <w:rFonts w:ascii="Georgia" w:hAnsi="Georgia"/>
          <w:sz w:val="24"/>
          <w:szCs w:val="24"/>
        </w:rPr>
        <w:t xml:space="preserve">St Vincent Agriculture Minister </w:t>
      </w:r>
      <w:proofErr w:type="spellStart"/>
      <w:r w:rsidRPr="00945F9F">
        <w:rPr>
          <w:rFonts w:ascii="Georgia" w:hAnsi="Georgia"/>
          <w:sz w:val="24"/>
          <w:szCs w:val="24"/>
        </w:rPr>
        <w:t>Saboto</w:t>
      </w:r>
      <w:proofErr w:type="spellEnd"/>
      <w:r w:rsidRPr="00945F9F">
        <w:rPr>
          <w:rFonts w:ascii="Georgia" w:hAnsi="Georgia"/>
          <w:sz w:val="24"/>
          <w:szCs w:val="24"/>
        </w:rPr>
        <w:t xml:space="preserve"> Caesar said on Jan. 7 that Germany's Federal Institute for Drugs and Medical Devices had approved a license for the shipment.</w:t>
      </w:r>
    </w:p>
    <w:p w:rsidR="008C6C12" w:rsidRPr="00945F9F" w:rsidRDefault="008C6C12" w:rsidP="008C6C12">
      <w:pPr>
        <w:pStyle w:val="NoSpacing"/>
        <w:rPr>
          <w:rFonts w:ascii="Georgia" w:hAnsi="Georgia"/>
          <w:sz w:val="24"/>
          <w:szCs w:val="24"/>
        </w:rPr>
      </w:pPr>
    </w:p>
    <w:p w:rsidR="008C6C12" w:rsidRDefault="008C6C12" w:rsidP="008C6C12">
      <w:pPr>
        <w:pStyle w:val="NoSpacing"/>
        <w:rPr>
          <w:rFonts w:ascii="Georgia" w:hAnsi="Georgia"/>
          <w:sz w:val="24"/>
          <w:szCs w:val="24"/>
        </w:rPr>
      </w:pPr>
      <w:r w:rsidRPr="00945F9F">
        <w:rPr>
          <w:rFonts w:ascii="Georgia" w:hAnsi="Georgia"/>
          <w:sz w:val="24"/>
          <w:szCs w:val="24"/>
        </w:rPr>
        <w:t>"St. Vincent and the Grenadines is ready for global business in the Medicinal Wellness Industry space," Caesar said, adding the government hopes to develop other wellness products including traditional medicines and the emerging field of psychedelic medicine.</w:t>
      </w:r>
    </w:p>
    <w:p w:rsidR="008C6C12" w:rsidRPr="00945F9F" w:rsidRDefault="008C6C12" w:rsidP="008C6C12">
      <w:pPr>
        <w:pStyle w:val="NoSpacing"/>
        <w:rPr>
          <w:rFonts w:ascii="Georgia" w:hAnsi="Georgia"/>
          <w:sz w:val="24"/>
          <w:szCs w:val="24"/>
        </w:rPr>
      </w:pPr>
    </w:p>
    <w:p w:rsidR="008C6C12" w:rsidRPr="00945F9F" w:rsidRDefault="008C6C12" w:rsidP="008C6C12">
      <w:pPr>
        <w:pStyle w:val="NoSpacing"/>
        <w:rPr>
          <w:rFonts w:ascii="Georgia" w:hAnsi="Georgia"/>
          <w:sz w:val="24"/>
          <w:szCs w:val="24"/>
        </w:rPr>
      </w:pPr>
      <w:r w:rsidRPr="00945F9F">
        <w:rPr>
          <w:rFonts w:ascii="Georgia" w:hAnsi="Georgia"/>
          <w:sz w:val="24"/>
          <w:szCs w:val="24"/>
        </w:rPr>
        <w:t>He said it was the first medical cannabis export by a member of the Organization of Eastern Caribbean States, made up of 11 nations and overseas territories on the eastern edge of the Caribbean Sea.</w:t>
      </w:r>
    </w:p>
    <w:p w:rsidR="008C6C12" w:rsidRDefault="008C6C12" w:rsidP="008C6C12"/>
    <w:p w:rsidR="008C6C12" w:rsidRDefault="008C6C12" w:rsidP="008C6C12">
      <w:pPr>
        <w:pStyle w:val="NoSpacing"/>
        <w:rPr>
          <w:rFonts w:ascii="Georgia" w:hAnsi="Georgia"/>
          <w:sz w:val="24"/>
          <w:szCs w:val="24"/>
        </w:rPr>
      </w:pPr>
      <w:r w:rsidRPr="008B6E2A">
        <w:rPr>
          <w:rFonts w:ascii="Georgia" w:hAnsi="Georgia"/>
          <w:sz w:val="24"/>
          <w:szCs w:val="24"/>
        </w:rPr>
        <w:t xml:space="preserve">Please </w:t>
      </w:r>
      <w:r w:rsidRPr="008B6E2A">
        <w:rPr>
          <w:rFonts w:ascii="Georgia" w:hAnsi="Georgia"/>
          <w:sz w:val="24"/>
          <w:szCs w:val="24"/>
          <w:u w:val="single"/>
        </w:rPr>
        <w:t>click the link below</w:t>
      </w:r>
      <w:r w:rsidRPr="008B6E2A">
        <w:rPr>
          <w:rFonts w:ascii="Georgia" w:hAnsi="Georgia"/>
          <w:sz w:val="24"/>
          <w:szCs w:val="24"/>
        </w:rPr>
        <w:t xml:space="preserve"> to see date/day and article authorship references:</w:t>
      </w:r>
    </w:p>
    <w:p w:rsidR="008C6C12" w:rsidRPr="00945F9F" w:rsidRDefault="008C6C12" w:rsidP="008C6C12">
      <w:pPr>
        <w:rPr>
          <w:rFonts w:ascii="Georgia" w:hAnsi="Georgia"/>
          <w:sz w:val="24"/>
          <w:szCs w:val="24"/>
        </w:rPr>
      </w:pPr>
      <w:hyperlink r:id="rId48" w:history="1">
        <w:r w:rsidRPr="00945F9F">
          <w:rPr>
            <w:rStyle w:val="Hyperlink"/>
            <w:rFonts w:ascii="Georgia" w:hAnsi="Georgia"/>
            <w:sz w:val="24"/>
            <w:szCs w:val="24"/>
          </w:rPr>
          <w:t>https://www.reuters.com/business/healthcare-pharmaceuticals/caribbean-nation-saint-vincent-exports-first-cargo-medical-cannabis-2022-01-20/</w:t>
        </w:r>
      </w:hyperlink>
    </w:p>
    <w:p w:rsidR="008C6C12" w:rsidRDefault="008C6C12" w:rsidP="008C6C12"/>
    <w:p w:rsidR="008C6C12" w:rsidRDefault="008C6C12" w:rsidP="008C6C12">
      <w:pPr>
        <w:pStyle w:val="Heading2"/>
      </w:pPr>
      <w:r>
        <w:t>The Caribbean and Britain</w:t>
      </w:r>
    </w:p>
    <w:p w:rsidR="008C6C12" w:rsidRDefault="008C6C12" w:rsidP="008C6C12">
      <w:pPr>
        <w:pStyle w:val="Heading1"/>
        <w:spacing w:before="0" w:after="150" w:line="360" w:lineRule="atLeast"/>
        <w:rPr>
          <w:rFonts w:ascii="Georgia" w:hAnsi="Georgia" w:cs="Arial"/>
          <w:color w:val="C00000"/>
          <w:sz w:val="22"/>
          <w:szCs w:val="22"/>
        </w:rPr>
      </w:pPr>
      <w:r w:rsidRPr="00A14B2F">
        <w:rPr>
          <w:rFonts w:ascii="Georgia" w:hAnsi="Georgia" w:cs="Arial"/>
          <w:color w:val="C00000"/>
          <w:sz w:val="22"/>
          <w:szCs w:val="22"/>
        </w:rPr>
        <w:t>Charles' succession stirs Ca</w:t>
      </w:r>
      <w:r>
        <w:rPr>
          <w:rFonts w:ascii="Georgia" w:hAnsi="Georgia" w:cs="Arial"/>
          <w:color w:val="C00000"/>
          <w:sz w:val="22"/>
          <w:szCs w:val="22"/>
        </w:rPr>
        <w:t>ribbean calls for reparations, Removal of Monarch as Head of S</w:t>
      </w:r>
      <w:r w:rsidRPr="00A14B2F">
        <w:rPr>
          <w:rFonts w:ascii="Georgia" w:hAnsi="Georgia" w:cs="Arial"/>
          <w:color w:val="C00000"/>
          <w:sz w:val="22"/>
          <w:szCs w:val="22"/>
        </w:rPr>
        <w:t>tate</w:t>
      </w:r>
    </w:p>
    <w:p w:rsidR="008C6C12" w:rsidRDefault="008C6C12" w:rsidP="008C6C12">
      <w:pPr>
        <w:rPr>
          <w:rFonts w:ascii="Georgia" w:hAnsi="Georgia" w:cs="Arial"/>
          <w:color w:val="424242"/>
          <w:sz w:val="24"/>
          <w:szCs w:val="24"/>
          <w:shd w:val="clear" w:color="auto" w:fill="FFFFFF"/>
        </w:rPr>
      </w:pPr>
      <w:r w:rsidRPr="00A14B2F">
        <w:rPr>
          <w:rFonts w:ascii="Georgia" w:hAnsi="Georgia" w:cs="Arial"/>
          <w:color w:val="424242"/>
          <w:sz w:val="24"/>
          <w:szCs w:val="24"/>
          <w:shd w:val="clear" w:color="auto" w:fill="FFFFFF"/>
        </w:rPr>
        <w:t>The ascension of King Charles to the British throne has stirred renewed calls from politicians and activists for former colonies in the Caribbean to remove the monarch as their head of state and for Britain to pay slavery reparations</w:t>
      </w:r>
      <w:r>
        <w:rPr>
          <w:rFonts w:ascii="Georgia" w:hAnsi="Georgia" w:cs="Arial"/>
          <w:color w:val="424242"/>
          <w:sz w:val="24"/>
          <w:szCs w:val="24"/>
          <w:shd w:val="clear" w:color="auto" w:fill="FFFFFF"/>
        </w:rPr>
        <w:t>.</w:t>
      </w: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A14B2F">
        <w:rPr>
          <w:rFonts w:ascii="Georgia" w:eastAsia="Times New Roman" w:hAnsi="Georgia" w:cs="Arial"/>
          <w:color w:val="424242"/>
          <w:sz w:val="24"/>
          <w:szCs w:val="24"/>
        </w:rPr>
        <w:t>Charles succeeds his mother, Queen Elizabeth, who ruled for 70 years and died on Thursday afternoon.</w:t>
      </w:r>
    </w:p>
    <w:p w:rsidR="008C6C12" w:rsidRPr="00A14B2F" w:rsidRDefault="008C6C12" w:rsidP="008C6C12">
      <w:pPr>
        <w:shd w:val="clear" w:color="auto" w:fill="FFFFFF"/>
        <w:spacing w:after="0" w:line="330" w:lineRule="atLeast"/>
        <w:rPr>
          <w:rFonts w:ascii="Georgia" w:eastAsia="Times New Roman" w:hAnsi="Georgia" w:cs="Arial"/>
          <w:color w:val="424242"/>
          <w:sz w:val="24"/>
          <w:szCs w:val="24"/>
        </w:rPr>
      </w:pPr>
    </w:p>
    <w:p w:rsidR="00F22315" w:rsidRDefault="00F22315" w:rsidP="008C6C12">
      <w:pPr>
        <w:shd w:val="clear" w:color="auto" w:fill="FFFFFF"/>
        <w:spacing w:after="0" w:line="330" w:lineRule="atLeast"/>
        <w:rPr>
          <w:rFonts w:ascii="Georgia" w:eastAsia="Times New Roman" w:hAnsi="Georgia" w:cs="Arial"/>
          <w:color w:val="424242"/>
          <w:sz w:val="24"/>
          <w:szCs w:val="24"/>
        </w:rPr>
      </w:pPr>
    </w:p>
    <w:p w:rsidR="00F22315" w:rsidRDefault="00F22315" w:rsidP="00F22315">
      <w:pPr>
        <w:pStyle w:val="Heading1"/>
        <w:jc w:val="center"/>
        <w:rPr>
          <w:rFonts w:ascii="Georgia" w:hAnsi="Georgia"/>
        </w:rPr>
      </w:pPr>
      <w:r w:rsidRPr="00294286">
        <w:rPr>
          <w:rFonts w:ascii="Georgia" w:hAnsi="Georgia"/>
        </w:rPr>
        <w:lastRenderedPageBreak/>
        <w:t>CARIBBEAN NEWS</w:t>
      </w:r>
    </w:p>
    <w:p w:rsidR="00F22315" w:rsidRDefault="00F22315" w:rsidP="00F22315">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A14B2F">
        <w:rPr>
          <w:rFonts w:ascii="Georgia" w:eastAsia="Times New Roman" w:hAnsi="Georgia" w:cs="Arial"/>
          <w:color w:val="424242"/>
          <w:sz w:val="24"/>
          <w:szCs w:val="24"/>
        </w:rPr>
        <w:t>The prime minister of Jamaica said his country would mourn Elizabeth, and his counterpart in Antigua and Barbuda ordered flags to half-staff until the day of her burial.</w:t>
      </w:r>
    </w:p>
    <w:p w:rsidR="008C6C12" w:rsidRPr="00A14B2F"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A14B2F">
        <w:rPr>
          <w:rFonts w:ascii="Georgia" w:eastAsia="Times New Roman" w:hAnsi="Georgia" w:cs="Arial"/>
          <w:color w:val="424242"/>
          <w:sz w:val="24"/>
          <w:szCs w:val="24"/>
        </w:rPr>
        <w:t>But in some quarters, there are doubts about the role a distant monarch should play in the 21st century. Earlier this year, some Commonwealth leaders expressed unease at a summit in Kigali, Rwanda, about the passage of leadership of the 54-nation club from Elizabeth to Charles.</w:t>
      </w:r>
    </w:p>
    <w:p w:rsidR="008C6C12" w:rsidRPr="00A14B2F"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Arial" w:eastAsia="Times New Roman" w:hAnsi="Arial" w:cs="Arial"/>
          <w:color w:val="424242"/>
          <w:sz w:val="27"/>
          <w:szCs w:val="27"/>
        </w:rPr>
      </w:pPr>
      <w:r w:rsidRPr="00A14B2F">
        <w:rPr>
          <w:rFonts w:ascii="Georgia" w:eastAsia="Times New Roman" w:hAnsi="Georgia" w:cs="Arial"/>
          <w:color w:val="424242"/>
          <w:sz w:val="24"/>
          <w:szCs w:val="24"/>
        </w:rPr>
        <w:t>And an eight-day tour in March by now heir-to-the-throne Prince William and his wife, Kate, to Belize, Jamaica and the Bahamas was marked by calls for reparation payments and an apology for slavery</w:t>
      </w:r>
      <w:r w:rsidRPr="00A14B2F">
        <w:rPr>
          <w:rFonts w:ascii="Arial" w:eastAsia="Times New Roman" w:hAnsi="Arial" w:cs="Arial"/>
          <w:color w:val="424242"/>
          <w:sz w:val="27"/>
          <w:szCs w:val="27"/>
        </w:rPr>
        <w:t>.</w:t>
      </w:r>
    </w:p>
    <w:p w:rsidR="008C6C12" w:rsidRDefault="008C6C12" w:rsidP="008C6C12">
      <w:pPr>
        <w:shd w:val="clear" w:color="auto" w:fill="FFFFFF"/>
        <w:spacing w:after="0" w:line="330" w:lineRule="atLeast"/>
        <w:rPr>
          <w:rFonts w:ascii="Arial" w:eastAsia="Times New Roman" w:hAnsi="Arial" w:cs="Arial"/>
          <w:color w:val="424242"/>
          <w:sz w:val="27"/>
          <w:szCs w:val="27"/>
        </w:rPr>
      </w:pPr>
    </w:p>
    <w:p w:rsidR="008C6C12" w:rsidRPr="002E211F"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 xml:space="preserve">"As the role of the monarchy changes, we expect this can be an opportunity to advance discussions of reparations for our region," </w:t>
      </w:r>
      <w:proofErr w:type="spellStart"/>
      <w:r w:rsidRPr="002E211F">
        <w:rPr>
          <w:rFonts w:ascii="Georgia" w:eastAsia="Times New Roman" w:hAnsi="Georgia" w:cs="Arial"/>
          <w:color w:val="424242"/>
          <w:sz w:val="24"/>
          <w:szCs w:val="24"/>
        </w:rPr>
        <w:t>Niambi</w:t>
      </w:r>
      <w:proofErr w:type="spellEnd"/>
      <w:r w:rsidRPr="002E211F">
        <w:rPr>
          <w:rFonts w:ascii="Georgia" w:eastAsia="Times New Roman" w:hAnsi="Georgia" w:cs="Arial"/>
          <w:color w:val="424242"/>
          <w:sz w:val="24"/>
          <w:szCs w:val="24"/>
        </w:rPr>
        <w:t xml:space="preserve"> Hall-Campbell, a 44-year-old academic who chairs the Bahamas National Reparations Committee, said Thursday.</w:t>
      </w:r>
    </w:p>
    <w:p w:rsidR="008C6C12"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Hall-Campbell sent condolences to the Queen's family and noted Charles' acknowledgment of the "appalling atrocity of slavery" at a ceremony last year marking the end of British rule as Barbados became a republic.</w:t>
      </w:r>
    </w:p>
    <w:p w:rsidR="008C6C12" w:rsidRPr="002E211F"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She said she hopes Charles would lead in a way reflecting the "justice required of the times. And that justice is reparatory justice."</w:t>
      </w:r>
    </w:p>
    <w:p w:rsidR="008C6C12" w:rsidRPr="002E211F"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More than 10 million Africans were shackled into the Atlantic slave trade by European nations between the 15th and 19th centuries. Those who survived the brutal voyage were forced to labor on plantations in the Caribbean and the Americas.</w:t>
      </w:r>
    </w:p>
    <w:p w:rsidR="008C6C12"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 xml:space="preserve">Jamaican reparations advocate </w:t>
      </w:r>
      <w:proofErr w:type="spellStart"/>
      <w:r w:rsidRPr="002E211F">
        <w:rPr>
          <w:rFonts w:ascii="Georgia" w:eastAsia="Times New Roman" w:hAnsi="Georgia" w:cs="Arial"/>
          <w:color w:val="424242"/>
          <w:sz w:val="24"/>
          <w:szCs w:val="24"/>
        </w:rPr>
        <w:t>Rosalea</w:t>
      </w:r>
      <w:proofErr w:type="spellEnd"/>
      <w:r w:rsidRPr="002E211F">
        <w:rPr>
          <w:rFonts w:ascii="Georgia" w:eastAsia="Times New Roman" w:hAnsi="Georgia" w:cs="Arial"/>
          <w:color w:val="424242"/>
          <w:sz w:val="24"/>
          <w:szCs w:val="24"/>
        </w:rPr>
        <w:t xml:space="preserve"> Hamilton said Charles' comments at the Kigali conference about his personal sorrow over slavery offered "some degree of hope that he will learn from the history, understand the painful impact that many nations have endured 'til today" and address the need for reparations.</w:t>
      </w: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The new king did not mention reparations in the Kigali speech.</w:t>
      </w:r>
    </w:p>
    <w:p w:rsidR="008C6C12" w:rsidRPr="002E211F"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The Advocates Network, which Hamilton coordinates, published an open letter calling for "apologies and reparations" during William and Kate's visit.</w:t>
      </w:r>
    </w:p>
    <w:p w:rsidR="00CC5EB0" w:rsidRDefault="00CC5EB0" w:rsidP="008C6C12">
      <w:pPr>
        <w:shd w:val="clear" w:color="auto" w:fill="FFFFFF"/>
        <w:spacing w:after="0" w:line="330" w:lineRule="atLeast"/>
        <w:rPr>
          <w:rFonts w:ascii="Georgia" w:eastAsia="Times New Roman" w:hAnsi="Georgia" w:cs="Arial"/>
          <w:color w:val="424242"/>
          <w:sz w:val="24"/>
          <w:szCs w:val="24"/>
        </w:rPr>
      </w:pPr>
    </w:p>
    <w:p w:rsidR="00A33AC3" w:rsidRDefault="00A33AC3" w:rsidP="00A33AC3">
      <w:pPr>
        <w:pStyle w:val="Heading1"/>
        <w:jc w:val="center"/>
        <w:rPr>
          <w:rFonts w:ascii="Georgia" w:hAnsi="Georgia"/>
        </w:rPr>
      </w:pPr>
      <w:r w:rsidRPr="00294286">
        <w:rPr>
          <w:rFonts w:ascii="Georgia" w:hAnsi="Georgia"/>
        </w:rPr>
        <w:lastRenderedPageBreak/>
        <w:t>CARIBBEAN NEWS</w:t>
      </w:r>
    </w:p>
    <w:p w:rsidR="00A33AC3" w:rsidRDefault="00A33AC3"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The Queen's grandchildren have the chance to lead the reparations conversation, Hamilton added.</w:t>
      </w:r>
    </w:p>
    <w:p w:rsidR="008C6C12" w:rsidRPr="002E211F"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Jamaica's government last year announced plans to ask Britain for compensation for forcibly transporting an estimated 600,000 Africans to work on sugar cane and banana plantations that created fortunes for British slave holders.</w:t>
      </w:r>
    </w:p>
    <w:p w:rsidR="008C6C12"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 xml:space="preserve">"Whoever </w:t>
      </w:r>
      <w:proofErr w:type="gramStart"/>
      <w:r w:rsidRPr="002E211F">
        <w:rPr>
          <w:rFonts w:ascii="Georgia" w:eastAsia="Times New Roman" w:hAnsi="Georgia" w:cs="Arial"/>
          <w:color w:val="424242"/>
          <w:sz w:val="24"/>
          <w:szCs w:val="24"/>
        </w:rPr>
        <w:t>will take over the position should</w:t>
      </w:r>
      <w:proofErr w:type="gramEnd"/>
      <w:r w:rsidRPr="002E211F">
        <w:rPr>
          <w:rFonts w:ascii="Georgia" w:eastAsia="Times New Roman" w:hAnsi="Georgia" w:cs="Arial"/>
          <w:color w:val="424242"/>
          <w:sz w:val="24"/>
          <w:szCs w:val="24"/>
        </w:rPr>
        <w:t xml:space="preserve"> be asked to allow the royal family to pay African people reparations," said David Denny, general secretary of the Caribbean Movement for Peace and Integration, from Barbados.</w:t>
      </w:r>
    </w:p>
    <w:p w:rsidR="008C6C12" w:rsidRPr="002E211F"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"We should all work towards removing the royal family as head of state of our nations," he said.</w:t>
      </w:r>
    </w:p>
    <w:p w:rsidR="008C6C12" w:rsidRPr="002E211F"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Jamaica has signaled it may soon follow Barbados in ditching royal rule. Both remain members of the Commonwealth.</w:t>
      </w:r>
    </w:p>
    <w:p w:rsidR="008C6C12" w:rsidRPr="002E211F"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An August survey showed 56% of Jamaicans favor removing the British monarch as the head of state.</w:t>
      </w:r>
    </w:p>
    <w:p w:rsidR="008C6C12" w:rsidRPr="002E211F"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Mikael Phillips, an opposition member of Jamaica's parliament, in 2020 filed a motion backing the removal.</w:t>
      </w:r>
    </w:p>
    <w:p w:rsidR="008C6C12" w:rsidRPr="002E211F"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 xml:space="preserve">"I am hoping as the prime minister had said in one of his </w:t>
      </w:r>
      <w:proofErr w:type="gramStart"/>
      <w:r w:rsidRPr="002E211F">
        <w:rPr>
          <w:rFonts w:ascii="Georgia" w:eastAsia="Times New Roman" w:hAnsi="Georgia" w:cs="Arial"/>
          <w:color w:val="424242"/>
          <w:sz w:val="24"/>
          <w:szCs w:val="24"/>
        </w:rPr>
        <w:t>expressions, that</w:t>
      </w:r>
      <w:proofErr w:type="gramEnd"/>
      <w:r w:rsidRPr="002E211F">
        <w:rPr>
          <w:rFonts w:ascii="Georgia" w:eastAsia="Times New Roman" w:hAnsi="Georgia" w:cs="Arial"/>
          <w:color w:val="424242"/>
          <w:sz w:val="24"/>
          <w:szCs w:val="24"/>
        </w:rPr>
        <w:t xml:space="preserve"> he would move faster when there is a new monarch in place," Phillips said on Thursday.</w:t>
      </w:r>
    </w:p>
    <w:p w:rsidR="008C6C12" w:rsidRDefault="008C6C12" w:rsidP="008C6C12">
      <w:pPr>
        <w:shd w:val="clear" w:color="auto" w:fill="FFFFFF"/>
        <w:spacing w:after="0" w:line="330" w:lineRule="atLeast"/>
        <w:rPr>
          <w:rFonts w:ascii="Georgia" w:eastAsia="Times New Roman" w:hAnsi="Georgia" w:cs="Arial"/>
          <w:color w:val="424242"/>
          <w:sz w:val="24"/>
          <w:szCs w:val="24"/>
        </w:rPr>
      </w:pPr>
    </w:p>
    <w:p w:rsidR="008C6C12"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 xml:space="preserve">Allen </w:t>
      </w:r>
      <w:proofErr w:type="spellStart"/>
      <w:r w:rsidRPr="002E211F">
        <w:rPr>
          <w:rFonts w:ascii="Georgia" w:eastAsia="Times New Roman" w:hAnsi="Georgia" w:cs="Arial"/>
          <w:color w:val="424242"/>
          <w:sz w:val="24"/>
          <w:szCs w:val="24"/>
        </w:rPr>
        <w:t>Chastanet</w:t>
      </w:r>
      <w:proofErr w:type="spellEnd"/>
      <w:r w:rsidRPr="002E211F">
        <w:rPr>
          <w:rFonts w:ascii="Georgia" w:eastAsia="Times New Roman" w:hAnsi="Georgia" w:cs="Arial"/>
          <w:color w:val="424242"/>
          <w:sz w:val="24"/>
          <w:szCs w:val="24"/>
        </w:rPr>
        <w:t>, a former St. Lucia prime minister and now leader of the opposition, told Reuters he backed what he said was a "general" movement toward republicanism in his country.</w:t>
      </w:r>
    </w:p>
    <w:p w:rsidR="008C6C12" w:rsidRPr="002E211F" w:rsidRDefault="008C6C12" w:rsidP="008C6C12">
      <w:pPr>
        <w:shd w:val="clear" w:color="auto" w:fill="FFFFFF"/>
        <w:spacing w:after="0" w:line="330" w:lineRule="atLeast"/>
        <w:rPr>
          <w:rFonts w:ascii="Georgia" w:eastAsia="Times New Roman" w:hAnsi="Georgia" w:cs="Arial"/>
          <w:color w:val="424242"/>
          <w:sz w:val="24"/>
          <w:szCs w:val="24"/>
        </w:rPr>
      </w:pPr>
    </w:p>
    <w:p w:rsidR="008C6C12" w:rsidRPr="002E211F" w:rsidRDefault="008C6C12" w:rsidP="008C6C12">
      <w:pPr>
        <w:shd w:val="clear" w:color="auto" w:fill="FFFFFF"/>
        <w:spacing w:after="0" w:line="330" w:lineRule="atLeast"/>
        <w:rPr>
          <w:rFonts w:ascii="Georgia" w:eastAsia="Times New Roman" w:hAnsi="Georgia" w:cs="Arial"/>
          <w:color w:val="424242"/>
          <w:sz w:val="24"/>
          <w:szCs w:val="24"/>
        </w:rPr>
      </w:pPr>
      <w:r w:rsidRPr="002E211F">
        <w:rPr>
          <w:rFonts w:ascii="Georgia" w:eastAsia="Times New Roman" w:hAnsi="Georgia" w:cs="Arial"/>
          <w:color w:val="424242"/>
          <w:sz w:val="24"/>
          <w:szCs w:val="24"/>
        </w:rPr>
        <w:t>"I certainly at this point would support becoming a republic," he said.</w:t>
      </w:r>
    </w:p>
    <w:p w:rsidR="008C6C12" w:rsidRPr="002E211F" w:rsidRDefault="008C6C12" w:rsidP="008C6C12">
      <w:pPr>
        <w:shd w:val="clear" w:color="auto" w:fill="FFFFFF"/>
        <w:spacing w:after="0" w:line="330" w:lineRule="atLeast"/>
        <w:rPr>
          <w:rFonts w:ascii="Georgia" w:eastAsia="Times New Roman" w:hAnsi="Georgia" w:cs="Arial"/>
          <w:color w:val="424242"/>
          <w:sz w:val="24"/>
          <w:szCs w:val="24"/>
        </w:rPr>
      </w:pPr>
    </w:p>
    <w:p w:rsidR="008C6C12" w:rsidRPr="00F22315" w:rsidRDefault="008C6C12" w:rsidP="008C6C12">
      <w:pPr>
        <w:pStyle w:val="NoSpacing"/>
        <w:rPr>
          <w:rFonts w:ascii="Georgia" w:hAnsi="Georgia"/>
        </w:rPr>
      </w:pPr>
      <w:r w:rsidRPr="00F22315">
        <w:rPr>
          <w:rFonts w:ascii="Georgia" w:hAnsi="Georgia"/>
        </w:rPr>
        <w:t xml:space="preserve">Please </w:t>
      </w:r>
      <w:r w:rsidRPr="00F22315">
        <w:rPr>
          <w:rFonts w:ascii="Georgia" w:hAnsi="Georgia"/>
          <w:u w:val="single"/>
        </w:rPr>
        <w:t>click the link below</w:t>
      </w:r>
      <w:r w:rsidRPr="00F22315">
        <w:rPr>
          <w:rFonts w:ascii="Georgia" w:hAnsi="Georgia"/>
        </w:rPr>
        <w:t xml:space="preserve"> to see date/day and article authorship references: </w:t>
      </w:r>
      <w:hyperlink r:id="rId49" w:history="1">
        <w:r w:rsidRPr="00F22315">
          <w:rPr>
            <w:rStyle w:val="Hyperlink"/>
            <w:rFonts w:ascii="Georgia" w:eastAsia="Times New Roman" w:hAnsi="Georgia" w:cs="Arial"/>
          </w:rPr>
          <w:t>https://www.hindustantimes.com/world-news/charles-succession-stirs-caribbean-calls-for-removal-of-ruler-as-head-of-state-101662690905936.html</w:t>
        </w:r>
      </w:hyperlink>
    </w:p>
    <w:p w:rsidR="00A33AC3" w:rsidRDefault="00A33AC3" w:rsidP="008C6C12">
      <w:pPr>
        <w:pStyle w:val="Title"/>
        <w:jc w:val="center"/>
      </w:pPr>
    </w:p>
    <w:p w:rsidR="008C6C12" w:rsidRDefault="008C6C12" w:rsidP="008C6C12">
      <w:pPr>
        <w:pStyle w:val="Title"/>
        <w:jc w:val="center"/>
      </w:pPr>
      <w:r>
        <w:lastRenderedPageBreak/>
        <w:t>VEXILLOLOGY</w:t>
      </w:r>
    </w:p>
    <w:p w:rsidR="008C6C12" w:rsidRDefault="008C6C12" w:rsidP="008C6C12">
      <w:pPr>
        <w:pStyle w:val="Title"/>
      </w:pPr>
    </w:p>
    <w:p w:rsidR="008C6C12" w:rsidRDefault="008C6C12" w:rsidP="008C6C12">
      <w:pPr>
        <w:pStyle w:val="NoSpacing"/>
        <w:rPr>
          <w:sz w:val="24"/>
          <w:szCs w:val="24"/>
        </w:rPr>
      </w:pPr>
      <w:r>
        <w:rPr>
          <w:sz w:val="24"/>
          <w:szCs w:val="24"/>
        </w:rPr>
        <w:t xml:space="preserve">                                                                        </w:t>
      </w:r>
    </w:p>
    <w:p w:rsidR="008C6C12" w:rsidRPr="001E38B8" w:rsidRDefault="008C6C12" w:rsidP="008C6C12">
      <w:pPr>
        <w:pStyle w:val="NoSpacing"/>
        <w:jc w:val="center"/>
        <w:rPr>
          <w:b/>
          <w:color w:val="C00000"/>
          <w:sz w:val="28"/>
          <w:szCs w:val="28"/>
        </w:rPr>
      </w:pPr>
      <w:r w:rsidRPr="001E38B8">
        <w:rPr>
          <w:b/>
          <w:color w:val="C00000"/>
          <w:sz w:val="28"/>
          <w:szCs w:val="28"/>
        </w:rPr>
        <w:t>…The Study of FLAGS…</w:t>
      </w:r>
    </w:p>
    <w:p w:rsidR="008C6C12" w:rsidRPr="00132E32" w:rsidRDefault="008C6C12" w:rsidP="008C6C12">
      <w:r>
        <w:rPr>
          <w:rFonts w:ascii="Arial" w:eastAsia="Times New Roman" w:hAnsi="Arial" w:cs="Arial"/>
          <w:noProof/>
          <w:color w:val="000000"/>
          <w:sz w:val="24"/>
          <w:szCs w:val="24"/>
        </w:rPr>
        <w:drawing>
          <wp:inline distT="0" distB="0" distL="0" distR="0" wp14:anchorId="54092330" wp14:editId="7D97C040">
            <wp:extent cx="5732145" cy="4793323"/>
            <wp:effectExtent l="0" t="0" r="190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S of the CARIBBEAN on White Background.PNG"/>
                    <pic:cNvPicPr/>
                  </pic:nvPicPr>
                  <pic:blipFill>
                    <a:blip r:embed="rId50">
                      <a:extLst>
                        <a:ext uri="{28A0092B-C50C-407E-A947-70E740481C1C}">
                          <a14:useLocalDpi xmlns:a14="http://schemas.microsoft.com/office/drawing/2010/main" val="0"/>
                        </a:ext>
                      </a:extLst>
                    </a:blip>
                    <a:stretch>
                      <a:fillRect/>
                    </a:stretch>
                  </pic:blipFill>
                  <pic:spPr>
                    <a:xfrm>
                      <a:off x="0" y="0"/>
                      <a:ext cx="5732145" cy="4793323"/>
                    </a:xfrm>
                    <a:prstGeom prst="rect">
                      <a:avLst/>
                    </a:prstGeom>
                  </pic:spPr>
                </pic:pic>
              </a:graphicData>
            </a:graphic>
          </wp:inline>
        </w:drawing>
      </w:r>
    </w:p>
    <w:p w:rsidR="008C6C12" w:rsidRPr="008C6C12" w:rsidRDefault="008C6C12" w:rsidP="008C6C12">
      <w:pPr>
        <w:pStyle w:val="Heading2"/>
        <w:rPr>
          <w:sz w:val="18"/>
          <w:szCs w:val="18"/>
        </w:rPr>
      </w:pPr>
      <w:r w:rsidRPr="008C6C12">
        <w:rPr>
          <w:sz w:val="18"/>
          <w:szCs w:val="18"/>
        </w:rPr>
        <w:t>Flag Knowledge, Terminology and Definitions</w:t>
      </w:r>
    </w:p>
    <w:p w:rsidR="008C6C12" w:rsidRPr="00A33AC3" w:rsidRDefault="008C6C12" w:rsidP="008C6C12">
      <w:pPr>
        <w:rPr>
          <w:rFonts w:ascii="Georgia" w:hAnsi="Georgia"/>
          <w:color w:val="3C4043"/>
          <w:spacing w:val="3"/>
          <w:sz w:val="18"/>
          <w:szCs w:val="18"/>
          <w:shd w:val="clear" w:color="auto" w:fill="FFFFFF"/>
        </w:rPr>
      </w:pPr>
      <w:r w:rsidRPr="00A33AC3">
        <w:rPr>
          <w:rFonts w:ascii="Georgia" w:hAnsi="Georgia"/>
          <w:b/>
          <w:color w:val="3C4043"/>
          <w:spacing w:val="3"/>
          <w:sz w:val="18"/>
          <w:szCs w:val="18"/>
          <w:shd w:val="clear" w:color="auto" w:fill="FFFFFF"/>
        </w:rPr>
        <w:t>A Canadian Pale</w:t>
      </w:r>
      <w:r w:rsidRPr="00A33AC3">
        <w:rPr>
          <w:rFonts w:ascii="Georgia" w:hAnsi="Georgia"/>
          <w:color w:val="3C4043"/>
          <w:spacing w:val="3"/>
          <w:sz w:val="18"/>
          <w:szCs w:val="18"/>
          <w:shd w:val="clear" w:color="auto" w:fill="FFFFFF"/>
        </w:rPr>
        <w:t> is a center and of a vertical triband flag (a pale in heraldry) that covers half the length of a flag, rather than a third as in most triband designs. This allows more space to display a central image (common charge) as with the SVG flag.</w:t>
      </w:r>
    </w:p>
    <w:p w:rsidR="008C6C12" w:rsidRPr="00A33AC3" w:rsidRDefault="008C6C12" w:rsidP="008C6C12">
      <w:pPr>
        <w:rPr>
          <w:rFonts w:ascii="Georgia" w:hAnsi="Georgia"/>
          <w:color w:val="3C4043"/>
          <w:spacing w:val="3"/>
          <w:sz w:val="18"/>
          <w:szCs w:val="18"/>
          <w:shd w:val="clear" w:color="auto" w:fill="FFFFFF"/>
        </w:rPr>
      </w:pPr>
      <w:r w:rsidRPr="00A33AC3">
        <w:rPr>
          <w:rFonts w:ascii="Georgia" w:hAnsi="Georgia"/>
          <w:b/>
          <w:color w:val="3C4043"/>
          <w:spacing w:val="3"/>
          <w:sz w:val="18"/>
          <w:szCs w:val="18"/>
          <w:shd w:val="clear" w:color="auto" w:fill="FFFFFF"/>
        </w:rPr>
        <w:t>The classic Canadian Pale</w:t>
      </w:r>
      <w:r w:rsidRPr="00A33AC3">
        <w:rPr>
          <w:rFonts w:ascii="Georgia" w:hAnsi="Georgia"/>
          <w:color w:val="3C4043"/>
          <w:spacing w:val="3"/>
          <w:sz w:val="18"/>
          <w:szCs w:val="18"/>
          <w:shd w:val="clear" w:color="auto" w:fill="FFFFFF"/>
        </w:rPr>
        <w:t xml:space="preserve"> is a square central panel occupying half of a flag with 1:2 proportions. However, </w:t>
      </w:r>
      <w:proofErr w:type="spellStart"/>
      <w:r w:rsidRPr="00A33AC3">
        <w:rPr>
          <w:rFonts w:ascii="Georgia" w:hAnsi="Georgia"/>
          <w:color w:val="3C4043"/>
          <w:spacing w:val="3"/>
          <w:sz w:val="18"/>
          <w:szCs w:val="18"/>
          <w:shd w:val="clear" w:color="auto" w:fill="FFFFFF"/>
        </w:rPr>
        <w:t>vexillological</w:t>
      </w:r>
      <w:proofErr w:type="spellEnd"/>
      <w:r w:rsidRPr="00A33AC3">
        <w:rPr>
          <w:rFonts w:ascii="Georgia" w:hAnsi="Georgia"/>
          <w:color w:val="3C4043"/>
          <w:spacing w:val="3"/>
          <w:sz w:val="18"/>
          <w:szCs w:val="18"/>
          <w:shd w:val="clear" w:color="auto" w:fill="FFFFFF"/>
        </w:rPr>
        <w:t xml:space="preserve"> usage applies it to any central band that is half the width of the flag, even if this renders it non-square. </w:t>
      </w:r>
    </w:p>
    <w:p w:rsidR="008C6C12" w:rsidRPr="00A33AC3" w:rsidRDefault="008C6C12" w:rsidP="008C6C12">
      <w:pPr>
        <w:rPr>
          <w:rFonts w:ascii="Georgia" w:hAnsi="Georgia"/>
          <w:sz w:val="18"/>
          <w:szCs w:val="18"/>
        </w:rPr>
      </w:pPr>
      <w:r w:rsidRPr="00A33AC3">
        <w:rPr>
          <w:rFonts w:ascii="Georgia" w:hAnsi="Georgia"/>
          <w:color w:val="3C4043"/>
          <w:spacing w:val="3"/>
          <w:sz w:val="18"/>
          <w:szCs w:val="18"/>
          <w:shd w:val="clear" w:color="auto" w:fill="FFFFFF"/>
        </w:rPr>
        <w:t>The term Canadian Pale is also used for flags which do not originate in Canada. The term is sometimes used in an even looser sense to refer to any flag with a larger central panel, irrespective of whether or not it covers half the flag. </w:t>
      </w:r>
    </w:p>
    <w:p w:rsidR="008C6C12" w:rsidRDefault="008C6C12" w:rsidP="008C6C12">
      <w:pPr>
        <w:pStyle w:val="Title"/>
        <w:jc w:val="center"/>
      </w:pPr>
      <w:r>
        <w:lastRenderedPageBreak/>
        <w:t xml:space="preserve">Saint Vincent and </w:t>
      </w:r>
      <w:proofErr w:type="gramStart"/>
      <w:r>
        <w:t>The</w:t>
      </w:r>
      <w:proofErr w:type="gramEnd"/>
      <w:r>
        <w:t xml:space="preserve"> Grenadines </w:t>
      </w:r>
      <w:r w:rsidRPr="001216F3">
        <w:t>F</w:t>
      </w:r>
      <w:r>
        <w:t>LAG</w:t>
      </w:r>
      <w:r w:rsidRPr="001216F3">
        <w:t xml:space="preserve"> Youth Coloring Page</w:t>
      </w:r>
    </w:p>
    <w:p w:rsidR="008C6C12" w:rsidRDefault="008C6C12" w:rsidP="008C6C12"/>
    <w:p w:rsidR="008C6C12" w:rsidRDefault="008C6C12" w:rsidP="008C6C12">
      <w:r>
        <w:rPr>
          <w:noProof/>
        </w:rPr>
        <w:drawing>
          <wp:inline distT="0" distB="0" distL="0" distR="0" wp14:anchorId="39F52D0B" wp14:editId="0DCDCD3A">
            <wp:extent cx="5732145" cy="3840480"/>
            <wp:effectExtent l="0" t="0" r="190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 11 Flag Coloring Page.PNG"/>
                    <pic:cNvPicPr/>
                  </pic:nvPicPr>
                  <pic:blipFill>
                    <a:blip r:embed="rId51">
                      <a:extLst>
                        <a:ext uri="{28A0092B-C50C-407E-A947-70E740481C1C}">
                          <a14:useLocalDpi xmlns:a14="http://schemas.microsoft.com/office/drawing/2010/main" val="0"/>
                        </a:ext>
                      </a:extLst>
                    </a:blip>
                    <a:stretch>
                      <a:fillRect/>
                    </a:stretch>
                  </pic:blipFill>
                  <pic:spPr>
                    <a:xfrm>
                      <a:off x="0" y="0"/>
                      <a:ext cx="5732145" cy="3840480"/>
                    </a:xfrm>
                    <a:prstGeom prst="rect">
                      <a:avLst/>
                    </a:prstGeom>
                  </pic:spPr>
                </pic:pic>
              </a:graphicData>
            </a:graphic>
          </wp:inline>
        </w:drawing>
      </w:r>
    </w:p>
    <w:p w:rsidR="008C6C12" w:rsidRDefault="008C6C12" w:rsidP="008C6C12">
      <w:pPr>
        <w:rPr>
          <w:rFonts w:ascii="Georgia" w:hAnsi="Georgia" w:cs="Arial"/>
          <w:color w:val="202122"/>
          <w:sz w:val="24"/>
          <w:szCs w:val="24"/>
          <w:shd w:val="clear" w:color="auto" w:fill="FFFFFF"/>
        </w:rPr>
      </w:pPr>
    </w:p>
    <w:p w:rsidR="008C6C12" w:rsidRDefault="008C6C12" w:rsidP="008C6C12">
      <w:pPr>
        <w:rPr>
          <w:rFonts w:ascii="Georgia" w:hAnsi="Georgia" w:cs="Arial"/>
          <w:sz w:val="24"/>
          <w:szCs w:val="24"/>
          <w:shd w:val="clear" w:color="auto" w:fill="FFFFFF"/>
        </w:rPr>
      </w:pPr>
      <w:r w:rsidRPr="00821BC9">
        <w:rPr>
          <w:rFonts w:ascii="Georgia" w:hAnsi="Georgia" w:cs="Arial"/>
          <w:color w:val="202122"/>
          <w:sz w:val="24"/>
          <w:szCs w:val="24"/>
          <w:shd w:val="clear" w:color="auto" w:fill="FFFFFF"/>
        </w:rPr>
        <w:t>The </w:t>
      </w:r>
      <w:r w:rsidRPr="00821BC9">
        <w:rPr>
          <w:rFonts w:ascii="Georgia" w:hAnsi="Georgia" w:cs="Arial"/>
          <w:bCs/>
          <w:color w:val="202122"/>
          <w:sz w:val="24"/>
          <w:szCs w:val="24"/>
          <w:shd w:val="clear" w:color="auto" w:fill="FFFFFF"/>
        </w:rPr>
        <w:t>flag of Saint Vincent and the Grenadines</w:t>
      </w:r>
      <w:r w:rsidRPr="00821BC9">
        <w:rPr>
          <w:rFonts w:ascii="Georgia" w:hAnsi="Georgia" w:cs="Arial"/>
          <w:color w:val="202122"/>
          <w:sz w:val="24"/>
          <w:szCs w:val="24"/>
          <w:shd w:val="clear" w:color="auto" w:fill="FFFFFF"/>
        </w:rPr>
        <w:t> is a </w:t>
      </w:r>
      <w:r w:rsidRPr="00CD572B">
        <w:rPr>
          <w:rFonts w:ascii="Georgia" w:hAnsi="Georgia" w:cs="Arial"/>
          <w:sz w:val="24"/>
          <w:szCs w:val="24"/>
          <w:u w:val="single"/>
          <w:shd w:val="clear" w:color="auto" w:fill="FFFFFF"/>
        </w:rPr>
        <w:t>Canadian Pale</w:t>
      </w:r>
      <w:r w:rsidRPr="00CD572B">
        <w:rPr>
          <w:rFonts w:ascii="Georgia" w:hAnsi="Georgia" w:cs="Arial"/>
          <w:color w:val="202122"/>
          <w:sz w:val="24"/>
          <w:szCs w:val="24"/>
          <w:u w:val="single"/>
          <w:shd w:val="clear" w:color="auto" w:fill="FFFFFF"/>
        </w:rPr>
        <w:t> </w:t>
      </w:r>
      <w:r w:rsidRPr="00CD572B">
        <w:rPr>
          <w:rFonts w:ascii="Georgia" w:hAnsi="Georgia" w:cs="Arial"/>
          <w:sz w:val="24"/>
          <w:szCs w:val="24"/>
          <w:u w:val="single"/>
          <w:shd w:val="clear" w:color="auto" w:fill="FFFFFF"/>
        </w:rPr>
        <w:t>triband</w:t>
      </w:r>
      <w:r>
        <w:rPr>
          <w:rFonts w:ascii="Georgia" w:hAnsi="Georgia" w:cs="Arial"/>
          <w:sz w:val="24"/>
          <w:szCs w:val="24"/>
          <w:shd w:val="clear" w:color="auto" w:fill="FFFFFF"/>
        </w:rPr>
        <w:t xml:space="preserve">. </w:t>
      </w:r>
    </w:p>
    <w:p w:rsidR="008C6C12" w:rsidRDefault="008C6C12" w:rsidP="008C6C12">
      <w:r>
        <w:rPr>
          <w:rFonts w:ascii="Georgia" w:hAnsi="Georgia" w:cs="Arial"/>
          <w:sz w:val="24"/>
          <w:szCs w:val="24"/>
          <w:shd w:val="clear" w:color="auto" w:fill="FFFFFF"/>
        </w:rPr>
        <w:t>For more information: See The VEXILLOLOGY</w:t>
      </w:r>
      <w:r w:rsidRPr="00821BC9">
        <w:rPr>
          <w:rFonts w:ascii="Georgia" w:hAnsi="Georgia" w:cs="Arial"/>
          <w:color w:val="202122"/>
          <w:sz w:val="24"/>
          <w:szCs w:val="24"/>
          <w:shd w:val="clear" w:color="auto" w:fill="FFFFFF"/>
        </w:rPr>
        <w:t> </w:t>
      </w:r>
      <w:r>
        <w:rPr>
          <w:rFonts w:ascii="Georgia" w:hAnsi="Georgia" w:cs="Arial"/>
          <w:color w:val="202122"/>
          <w:sz w:val="24"/>
          <w:szCs w:val="24"/>
          <w:shd w:val="clear" w:color="auto" w:fill="FFFFFF"/>
        </w:rPr>
        <w:t>on Page 32.</w:t>
      </w:r>
    </w:p>
    <w:p w:rsidR="008C6C12" w:rsidRDefault="008C6C12" w:rsidP="008C6C12">
      <w:pPr>
        <w:rPr>
          <w:rFonts w:ascii="Georgia" w:hAnsi="Georgia" w:cs="Arial"/>
          <w:sz w:val="24"/>
          <w:szCs w:val="24"/>
          <w:shd w:val="clear" w:color="auto" w:fill="FFFFFF"/>
        </w:rPr>
      </w:pPr>
      <w:r>
        <w:rPr>
          <w:rFonts w:ascii="Georgia" w:hAnsi="Georgia" w:cs="Arial"/>
          <w:color w:val="202122"/>
          <w:sz w:val="24"/>
          <w:szCs w:val="24"/>
          <w:shd w:val="clear" w:color="auto" w:fill="FFFFFF"/>
        </w:rPr>
        <w:t>The colo</w:t>
      </w:r>
      <w:r w:rsidRPr="006E3849">
        <w:rPr>
          <w:rFonts w:ascii="Georgia" w:hAnsi="Georgia" w:cs="Arial"/>
          <w:color w:val="202122"/>
          <w:sz w:val="24"/>
          <w:szCs w:val="24"/>
          <w:shd w:val="clear" w:color="auto" w:fill="FFFFFF"/>
        </w:rPr>
        <w:t>rs and symbols of the flag carry cultural, political, and regi</w:t>
      </w:r>
      <w:r>
        <w:rPr>
          <w:rFonts w:ascii="Georgia" w:hAnsi="Georgia" w:cs="Arial"/>
          <w:color w:val="202122"/>
          <w:sz w:val="24"/>
          <w:szCs w:val="24"/>
          <w:shd w:val="clear" w:color="auto" w:fill="FFFFFF"/>
        </w:rPr>
        <w:t>onal meanings. The blue epitomiz</w:t>
      </w:r>
      <w:r w:rsidRPr="006E3849">
        <w:rPr>
          <w:rFonts w:ascii="Georgia" w:hAnsi="Georgia" w:cs="Arial"/>
          <w:color w:val="202122"/>
          <w:sz w:val="24"/>
          <w:szCs w:val="24"/>
          <w:shd w:val="clear" w:color="auto" w:fill="FFFFFF"/>
        </w:rPr>
        <w:t>es the sky and the sea, whi</w:t>
      </w:r>
      <w:r>
        <w:rPr>
          <w:rFonts w:ascii="Georgia" w:hAnsi="Georgia" w:cs="Arial"/>
          <w:color w:val="202122"/>
          <w:sz w:val="24"/>
          <w:szCs w:val="24"/>
          <w:shd w:val="clear" w:color="auto" w:fill="FFFFFF"/>
        </w:rPr>
        <w:t>le the gold represents the colo</w:t>
      </w:r>
      <w:r w:rsidRPr="006E3849">
        <w:rPr>
          <w:rFonts w:ascii="Georgia" w:hAnsi="Georgia" w:cs="Arial"/>
          <w:color w:val="202122"/>
          <w:sz w:val="24"/>
          <w:szCs w:val="24"/>
          <w:shd w:val="clear" w:color="auto" w:fill="FFFFFF"/>
        </w:rPr>
        <w:t>r of the islands' sand</w:t>
      </w:r>
      <w:r>
        <w:rPr>
          <w:rFonts w:ascii="Georgia" w:hAnsi="Georgia" w:cs="Arial"/>
          <w:color w:val="202122"/>
          <w:sz w:val="24"/>
          <w:szCs w:val="24"/>
          <w:shd w:val="clear" w:color="auto" w:fill="FFFFFF"/>
        </w:rPr>
        <w:t>,</w:t>
      </w:r>
      <w:r w:rsidRPr="006E3849">
        <w:rPr>
          <w:rFonts w:ascii="Georgia" w:hAnsi="Georgia" w:cs="Arial"/>
          <w:color w:val="202122"/>
          <w:sz w:val="24"/>
          <w:szCs w:val="24"/>
          <w:shd w:val="clear" w:color="auto" w:fill="FFFFFF"/>
        </w:rPr>
        <w:t> the sunshine,</w:t>
      </w:r>
      <w:r>
        <w:rPr>
          <w:rFonts w:ascii="Georgia" w:hAnsi="Georgia" w:cs="Arial"/>
          <w:color w:val="202122"/>
          <w:sz w:val="24"/>
          <w:szCs w:val="24"/>
          <w:shd w:val="clear" w:color="auto" w:fill="FFFFFF"/>
          <w:vertAlign w:val="superscript"/>
        </w:rPr>
        <w:t xml:space="preserve"> </w:t>
      </w:r>
      <w:r w:rsidRPr="006E3849">
        <w:rPr>
          <w:rFonts w:ascii="Georgia" w:hAnsi="Georgia" w:cs="Arial"/>
          <w:color w:val="202122"/>
          <w:sz w:val="24"/>
          <w:szCs w:val="24"/>
          <w:shd w:val="clear" w:color="auto" w:fill="FFFFFF"/>
        </w:rPr>
        <w:t>and the "bright spirit" of the islanders.</w:t>
      </w:r>
      <w:r>
        <w:rPr>
          <w:rFonts w:ascii="Georgia" w:hAnsi="Georgia" w:cs="Arial"/>
          <w:color w:val="202122"/>
          <w:sz w:val="24"/>
          <w:szCs w:val="24"/>
          <w:shd w:val="clear" w:color="auto" w:fill="FFFFFF"/>
          <w:vertAlign w:val="superscript"/>
        </w:rPr>
        <w:t xml:space="preserve"> </w:t>
      </w:r>
      <w:r>
        <w:rPr>
          <w:rFonts w:ascii="Georgia" w:hAnsi="Georgia" w:cs="Arial"/>
          <w:color w:val="202122"/>
          <w:sz w:val="24"/>
          <w:szCs w:val="24"/>
          <w:shd w:val="clear" w:color="auto" w:fill="FFFFFF"/>
        </w:rPr>
        <w:t>The green symboliz</w:t>
      </w:r>
      <w:r w:rsidRPr="006E3849">
        <w:rPr>
          <w:rFonts w:ascii="Georgia" w:hAnsi="Georgia" w:cs="Arial"/>
          <w:color w:val="202122"/>
          <w:sz w:val="24"/>
          <w:szCs w:val="24"/>
          <w:shd w:val="clear" w:color="auto" w:fill="FFFFFF"/>
        </w:rPr>
        <w:t>es the country's plentiful vegetation, as well as the vitality of Vincentians. The three diamonds evoke the</w:t>
      </w:r>
      <w:r>
        <w:rPr>
          <w:rFonts w:ascii="Georgia" w:hAnsi="Georgia" w:cs="Arial"/>
          <w:color w:val="202122"/>
          <w:sz w:val="24"/>
          <w:szCs w:val="24"/>
          <w:shd w:val="clear" w:color="auto" w:fill="FFFFFF"/>
        </w:rPr>
        <w:t xml:space="preserve"> sobriquet</w:t>
      </w:r>
      <w:r w:rsidRPr="006E3849">
        <w:rPr>
          <w:rFonts w:ascii="Georgia" w:hAnsi="Georgia" w:cs="Arial"/>
          <w:color w:val="202122"/>
          <w:sz w:val="24"/>
          <w:szCs w:val="24"/>
          <w:shd w:val="clear" w:color="auto" w:fill="FFFFFF"/>
        </w:rPr>
        <w:t xml:space="preserve"> of Saint Vincent as the "Gems of the Antilles" and the "Jewels of the Caribbean". Their arrangement in the shape of the </w:t>
      </w:r>
      <w:r w:rsidRPr="006E3849">
        <w:rPr>
          <w:rFonts w:ascii="Georgia" w:hAnsi="Georgia" w:cs="Arial"/>
          <w:sz w:val="24"/>
          <w:szCs w:val="24"/>
          <w:shd w:val="clear" w:color="auto" w:fill="FFFFFF"/>
        </w:rPr>
        <w:t>letter V</w:t>
      </w:r>
      <w:r w:rsidRPr="006E3849">
        <w:rPr>
          <w:rFonts w:ascii="Georgia" w:hAnsi="Georgia" w:cs="Arial"/>
          <w:color w:val="202122"/>
          <w:sz w:val="24"/>
          <w:szCs w:val="24"/>
          <w:shd w:val="clear" w:color="auto" w:fill="FFFFFF"/>
        </w:rPr>
        <w:t> is a subtle allusion to the first letter in "Vincent",</w:t>
      </w:r>
      <w:r>
        <w:rPr>
          <w:rFonts w:ascii="Georgia" w:hAnsi="Georgia" w:cs="Arial"/>
          <w:color w:val="202122"/>
          <w:sz w:val="24"/>
          <w:szCs w:val="24"/>
          <w:shd w:val="clear" w:color="auto" w:fill="FFFFFF"/>
          <w:vertAlign w:val="superscript"/>
        </w:rPr>
        <w:t xml:space="preserve"> </w:t>
      </w:r>
      <w:r w:rsidRPr="006E3849">
        <w:rPr>
          <w:rFonts w:ascii="Georgia" w:hAnsi="Georgia" w:cs="Arial"/>
          <w:color w:val="202122"/>
          <w:sz w:val="24"/>
          <w:szCs w:val="24"/>
          <w:shd w:val="clear" w:color="auto" w:fill="FFFFFF"/>
        </w:rPr>
        <w:t>while its placement on the mar</w:t>
      </w:r>
      <w:r>
        <w:rPr>
          <w:rFonts w:ascii="Georgia" w:hAnsi="Georgia" w:cs="Arial"/>
          <w:color w:val="202122"/>
          <w:sz w:val="24"/>
          <w:szCs w:val="24"/>
          <w:shd w:val="clear" w:color="auto" w:fill="FFFFFF"/>
        </w:rPr>
        <w:t>ginally lower part of the center</w:t>
      </w:r>
      <w:r w:rsidRPr="006E3849">
        <w:rPr>
          <w:rFonts w:ascii="Georgia" w:hAnsi="Georgia" w:cs="Arial"/>
          <w:color w:val="202122"/>
          <w:sz w:val="24"/>
          <w:szCs w:val="24"/>
          <w:shd w:val="clear" w:color="auto" w:fill="FFFFFF"/>
        </w:rPr>
        <w:t xml:space="preserve"> band indicates the geographical positioning of the islands within the </w:t>
      </w:r>
      <w:r w:rsidRPr="006E3849">
        <w:rPr>
          <w:rFonts w:ascii="Georgia" w:hAnsi="Georgia" w:cs="Arial"/>
          <w:sz w:val="24"/>
          <w:szCs w:val="24"/>
          <w:shd w:val="clear" w:color="auto" w:fill="FFFFFF"/>
        </w:rPr>
        <w:t>Antilles</w:t>
      </w:r>
      <w:r>
        <w:rPr>
          <w:rFonts w:ascii="Georgia" w:hAnsi="Georgia" w:cs="Arial"/>
          <w:sz w:val="24"/>
          <w:szCs w:val="24"/>
          <w:shd w:val="clear" w:color="auto" w:fill="FFFFFF"/>
        </w:rPr>
        <w:t>.</w:t>
      </w:r>
    </w:p>
    <w:p w:rsidR="008C6C12" w:rsidRDefault="008C6C12" w:rsidP="008C6C12"/>
    <w:p w:rsidR="00F22315" w:rsidRDefault="00F22315" w:rsidP="008C6C12">
      <w:pPr>
        <w:pStyle w:val="Title"/>
        <w:jc w:val="center"/>
      </w:pPr>
    </w:p>
    <w:p w:rsidR="008C6C12" w:rsidRPr="00B10010" w:rsidRDefault="008C6C12" w:rsidP="008C6C12">
      <w:pPr>
        <w:pStyle w:val="Title"/>
        <w:jc w:val="center"/>
      </w:pPr>
      <w:r w:rsidRPr="00B10010">
        <w:t>The CARIBBEAN VILLAGE Insider CULTURE-ZINE</w:t>
      </w:r>
    </w:p>
    <w:p w:rsidR="00DC1A4C" w:rsidRDefault="00DC1A4C" w:rsidP="00DC1A4C">
      <w:pPr>
        <w:jc w:val="center"/>
        <w:rPr>
          <w:rFonts w:ascii="Arial" w:hAnsi="Arial" w:cs="Arial"/>
          <w:color w:val="02020B"/>
          <w:sz w:val="18"/>
          <w:szCs w:val="18"/>
          <w:shd w:val="clear" w:color="auto" w:fill="FFFFFF"/>
        </w:rPr>
      </w:pPr>
      <w:r>
        <w:rPr>
          <w:rFonts w:ascii="Arial" w:hAnsi="Arial" w:cs="Arial"/>
          <w:color w:val="02020B"/>
          <w:sz w:val="18"/>
          <w:szCs w:val="18"/>
          <w:shd w:val="clear" w:color="auto" w:fill="FFFFFF"/>
        </w:rPr>
        <w:t>Volume 1, Issue 11, September 2022</w:t>
      </w:r>
    </w:p>
    <w:p w:rsidR="00DC1A4C" w:rsidRDefault="00DC1A4C" w:rsidP="00DC1A4C">
      <w:pPr>
        <w:rPr>
          <w:sz w:val="24"/>
          <w:szCs w:val="24"/>
        </w:rPr>
      </w:pPr>
    </w:p>
    <w:p w:rsidR="00DC1A4C" w:rsidRPr="003F7A04" w:rsidRDefault="00DC1A4C" w:rsidP="00DC1A4C">
      <w:pPr>
        <w:jc w:val="center"/>
        <w:rPr>
          <w:rFonts w:ascii="Helvetica" w:hAnsi="Helvetica"/>
          <w:b/>
          <w:bCs/>
          <w:color w:val="00B050"/>
          <w:shd w:val="clear" w:color="auto" w:fill="FFFFFF"/>
        </w:rPr>
      </w:pPr>
      <w:r w:rsidRPr="003F7A04">
        <w:rPr>
          <w:rFonts w:ascii="Helvetica" w:hAnsi="Helvetica"/>
          <w:b/>
          <w:bCs/>
          <w:color w:val="00B050"/>
          <w:shd w:val="clear" w:color="auto" w:fill="FFFFFF"/>
        </w:rPr>
        <w:t xml:space="preserve">This </w:t>
      </w:r>
      <w:r>
        <w:rPr>
          <w:rFonts w:ascii="Helvetica" w:hAnsi="Helvetica"/>
          <w:b/>
          <w:bCs/>
          <w:color w:val="00B050"/>
          <w:shd w:val="clear" w:color="auto" w:fill="FFFFFF"/>
        </w:rPr>
        <w:t>E-Zine</w:t>
      </w:r>
      <w:r w:rsidRPr="003F7A04">
        <w:rPr>
          <w:rFonts w:ascii="Helvetica" w:hAnsi="Helvetica"/>
          <w:b/>
          <w:bCs/>
          <w:color w:val="00B050"/>
          <w:shd w:val="clear" w:color="auto" w:fill="FFFFFF"/>
        </w:rPr>
        <w:t xml:space="preserve"> is Created, Curated and Produced By</w:t>
      </w:r>
    </w:p>
    <w:p w:rsidR="00DC1A4C" w:rsidRDefault="00DC1A4C" w:rsidP="00DC1A4C">
      <w:pPr>
        <w:jc w:val="center"/>
        <w:rPr>
          <w:rFonts w:ascii="Helvetica" w:hAnsi="Helvetica"/>
          <w:b/>
          <w:bCs/>
          <w:shd w:val="clear" w:color="auto" w:fill="FFFFFF"/>
        </w:rPr>
      </w:pPr>
      <w:r>
        <w:rPr>
          <w:rFonts w:ascii="Helvetica" w:hAnsi="Helvetica"/>
          <w:b/>
          <w:bCs/>
          <w:noProof/>
          <w:shd w:val="clear" w:color="auto" w:fill="FFFFFF"/>
        </w:rPr>
        <w:drawing>
          <wp:inline distT="0" distB="0" distL="0" distR="0" wp14:anchorId="35663D92" wp14:editId="2E54E574">
            <wp:extent cx="3019425" cy="20193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V New Logo.PNG"/>
                    <pic:cNvPicPr/>
                  </pic:nvPicPr>
                  <pic:blipFill>
                    <a:blip r:embed="rId52">
                      <a:extLst>
                        <a:ext uri="{28A0092B-C50C-407E-A947-70E740481C1C}">
                          <a14:useLocalDpi xmlns:a14="http://schemas.microsoft.com/office/drawing/2010/main" val="0"/>
                        </a:ext>
                      </a:extLst>
                    </a:blip>
                    <a:stretch>
                      <a:fillRect/>
                    </a:stretch>
                  </pic:blipFill>
                  <pic:spPr>
                    <a:xfrm>
                      <a:off x="0" y="0"/>
                      <a:ext cx="3019909" cy="2019624"/>
                    </a:xfrm>
                    <a:prstGeom prst="rect">
                      <a:avLst/>
                    </a:prstGeom>
                  </pic:spPr>
                </pic:pic>
              </a:graphicData>
            </a:graphic>
          </wp:inline>
        </w:drawing>
      </w:r>
    </w:p>
    <w:p w:rsidR="00DC1A4C" w:rsidRPr="008E5F74" w:rsidRDefault="00DC1A4C" w:rsidP="00DC1A4C">
      <w:pPr>
        <w:jc w:val="center"/>
        <w:rPr>
          <w:rFonts w:ascii="Helvetica" w:hAnsi="Helvetica"/>
          <w:bCs/>
          <w:shd w:val="clear" w:color="auto" w:fill="FFFFFF"/>
        </w:rPr>
      </w:pPr>
      <w:r>
        <w:rPr>
          <w:rFonts w:ascii="Helvetica" w:hAnsi="Helvetica"/>
          <w:bCs/>
          <w:shd w:val="clear" w:color="auto" w:fill="FFFFFF"/>
        </w:rPr>
        <w:t>www.battleplanvirtual.com</w:t>
      </w:r>
    </w:p>
    <w:p w:rsidR="00DC1A4C" w:rsidRPr="003F7A04" w:rsidRDefault="00DC1A4C" w:rsidP="00DC1A4C">
      <w:pPr>
        <w:jc w:val="center"/>
        <w:rPr>
          <w:rFonts w:ascii="Helvetica" w:hAnsi="Helvetica"/>
          <w:b/>
          <w:bCs/>
          <w:color w:val="C00000"/>
          <w:shd w:val="clear" w:color="auto" w:fill="FFFFFF"/>
        </w:rPr>
      </w:pPr>
      <w:r w:rsidRPr="003F7A04">
        <w:rPr>
          <w:rFonts w:ascii="Helvetica" w:hAnsi="Helvetica"/>
          <w:b/>
          <w:bCs/>
          <w:color w:val="C00000"/>
          <w:shd w:val="clear" w:color="auto" w:fill="FFFFFF"/>
        </w:rPr>
        <w:t>For CARIBBEAN VILLAGE, Monroeville Mall, Monroeville, PA</w:t>
      </w:r>
      <w:r>
        <w:rPr>
          <w:rFonts w:ascii="Helvetica" w:hAnsi="Helvetica"/>
          <w:b/>
          <w:bCs/>
          <w:color w:val="C00000"/>
          <w:shd w:val="clear" w:color="auto" w:fill="FFFFFF"/>
        </w:rPr>
        <w:t>, 15146</w:t>
      </w:r>
    </w:p>
    <w:p w:rsidR="00DC1A4C" w:rsidRDefault="00DC1A4C" w:rsidP="00DC1A4C">
      <w:pPr>
        <w:pStyle w:val="NoSpacing"/>
        <w:jc w:val="center"/>
        <w:rPr>
          <w:b/>
          <w:sz w:val="48"/>
          <w:szCs w:val="48"/>
        </w:rPr>
      </w:pPr>
    </w:p>
    <w:p w:rsidR="00DC1A4C" w:rsidRPr="00F33387" w:rsidRDefault="00DC1A4C" w:rsidP="00DC1A4C">
      <w:pPr>
        <w:pStyle w:val="NoSpacing"/>
        <w:jc w:val="center"/>
        <w:rPr>
          <w:rFonts w:ascii="Segoe Script" w:hAnsi="Segoe Script" w:cs="Arial"/>
          <w:b/>
          <w:color w:val="3C4043"/>
          <w:spacing w:val="3"/>
          <w:sz w:val="21"/>
          <w:szCs w:val="21"/>
          <w:shd w:val="clear" w:color="auto" w:fill="FFFFFF"/>
        </w:rPr>
      </w:pPr>
      <w:r w:rsidRPr="00F33387">
        <w:rPr>
          <w:rFonts w:ascii="Segoe Script" w:hAnsi="Segoe Script" w:cs="Arial"/>
          <w:b/>
          <w:color w:val="3C4043"/>
          <w:spacing w:val="3"/>
          <w:sz w:val="21"/>
          <w:szCs w:val="21"/>
          <w:shd w:val="clear" w:color="auto" w:fill="FFFFFF"/>
        </w:rPr>
        <w:t xml:space="preserve">PLEASE feel free </w:t>
      </w:r>
      <w:r>
        <w:rPr>
          <w:rFonts w:ascii="Segoe Script" w:hAnsi="Segoe Script" w:cs="Arial"/>
          <w:b/>
          <w:color w:val="3C4043"/>
          <w:spacing w:val="3"/>
          <w:sz w:val="21"/>
          <w:szCs w:val="21"/>
          <w:shd w:val="clear" w:color="auto" w:fill="FFFFFF"/>
        </w:rPr>
        <w:t xml:space="preserve">to </w:t>
      </w:r>
      <w:r w:rsidRPr="00F33387">
        <w:rPr>
          <w:rFonts w:ascii="Segoe Script" w:hAnsi="Segoe Script" w:cs="Arial"/>
          <w:b/>
          <w:color w:val="3C4043"/>
          <w:spacing w:val="3"/>
          <w:sz w:val="21"/>
          <w:szCs w:val="21"/>
          <w:shd w:val="clear" w:color="auto" w:fill="FFFFFF"/>
        </w:rPr>
        <w:t>SHARE this publication WITH YOUR NETWORK</w:t>
      </w:r>
    </w:p>
    <w:p w:rsidR="00DC1A4C" w:rsidRPr="00F33387" w:rsidRDefault="00DC1A4C" w:rsidP="00DC1A4C">
      <w:pPr>
        <w:pStyle w:val="NoSpacing"/>
        <w:jc w:val="center"/>
        <w:rPr>
          <w:rFonts w:ascii="Segoe Script" w:hAnsi="Segoe Script" w:cs="Arial"/>
          <w:b/>
          <w:color w:val="3C4043"/>
          <w:spacing w:val="3"/>
          <w:sz w:val="21"/>
          <w:szCs w:val="21"/>
          <w:shd w:val="clear" w:color="auto" w:fill="FFFFFF"/>
        </w:rPr>
      </w:pPr>
    </w:p>
    <w:p w:rsidR="00DC1A4C" w:rsidRPr="00F33387" w:rsidRDefault="00DC1A4C" w:rsidP="00DC1A4C">
      <w:pPr>
        <w:pStyle w:val="NoSpacing"/>
        <w:jc w:val="center"/>
        <w:rPr>
          <w:rFonts w:ascii="Segoe Script" w:hAnsi="Segoe Script"/>
          <w:b/>
        </w:rPr>
      </w:pPr>
      <w:r w:rsidRPr="00F33387">
        <w:rPr>
          <w:rFonts w:ascii="Segoe Script" w:hAnsi="Segoe Script" w:cs="Arial"/>
          <w:b/>
          <w:color w:val="3C4043"/>
          <w:spacing w:val="3"/>
          <w:sz w:val="21"/>
          <w:szCs w:val="21"/>
          <w:shd w:val="clear" w:color="auto" w:fill="FFFFFF"/>
        </w:rPr>
        <w:t xml:space="preserve">CONTACT CARIBBEAN VILLAGE AT 412 377 7951 </w:t>
      </w:r>
      <w:r>
        <w:rPr>
          <w:rFonts w:ascii="Segoe Script" w:hAnsi="Segoe Script" w:cs="Arial"/>
          <w:b/>
          <w:color w:val="3C4043"/>
          <w:spacing w:val="3"/>
          <w:sz w:val="21"/>
          <w:szCs w:val="21"/>
          <w:shd w:val="clear" w:color="auto" w:fill="FFFFFF"/>
        </w:rPr>
        <w:t>or</w:t>
      </w:r>
      <w:r w:rsidRPr="00F33387">
        <w:rPr>
          <w:rFonts w:ascii="Segoe Script" w:hAnsi="Segoe Script" w:cs="Arial"/>
          <w:b/>
          <w:color w:val="3C4043"/>
          <w:spacing w:val="3"/>
          <w:sz w:val="21"/>
          <w:szCs w:val="21"/>
          <w:shd w:val="clear" w:color="auto" w:fill="FFFFFF"/>
        </w:rPr>
        <w:t xml:space="preserve"> 412 805 9687 to </w:t>
      </w:r>
      <w:r w:rsidRPr="00F33387">
        <w:rPr>
          <w:rFonts w:ascii="Segoe Script" w:hAnsi="Segoe Script" w:cs="Arial"/>
          <w:b/>
          <w:color w:val="3C4043"/>
          <w:spacing w:val="3"/>
          <w:sz w:val="21"/>
          <w:szCs w:val="21"/>
          <w:u w:val="single"/>
          <w:shd w:val="clear" w:color="auto" w:fill="FFFFFF"/>
        </w:rPr>
        <w:t>PURCHASE</w:t>
      </w:r>
      <w:r w:rsidRPr="00F33387">
        <w:rPr>
          <w:rFonts w:ascii="Segoe Script" w:hAnsi="Segoe Script" w:cs="Arial"/>
          <w:b/>
          <w:color w:val="3C4043"/>
          <w:spacing w:val="3"/>
          <w:sz w:val="21"/>
          <w:szCs w:val="21"/>
          <w:shd w:val="clear" w:color="auto" w:fill="FFFFFF"/>
        </w:rPr>
        <w:t xml:space="preserve"> A PAPER COPY of this </w:t>
      </w:r>
      <w:r>
        <w:rPr>
          <w:rFonts w:ascii="Segoe Script" w:hAnsi="Segoe Script" w:cs="Arial"/>
          <w:b/>
          <w:color w:val="3C4043"/>
          <w:spacing w:val="3"/>
          <w:sz w:val="21"/>
          <w:szCs w:val="21"/>
          <w:shd w:val="clear" w:color="auto" w:fill="FFFFFF"/>
        </w:rPr>
        <w:t>CULTURE-ZINE</w:t>
      </w:r>
    </w:p>
    <w:p w:rsidR="001F4595" w:rsidRDefault="001F4595"/>
    <w:sectPr w:rsidR="001F4595" w:rsidSect="00F22315">
      <w:footerReference w:type="default" r:id="rId53"/>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29A3" w:rsidRDefault="000B29A3" w:rsidP="008C6C12">
      <w:pPr>
        <w:spacing w:after="0" w:line="240" w:lineRule="auto"/>
      </w:pPr>
      <w:r>
        <w:separator/>
      </w:r>
    </w:p>
  </w:endnote>
  <w:endnote w:type="continuationSeparator" w:id="0">
    <w:p w:rsidR="000B29A3" w:rsidRDefault="000B29A3" w:rsidP="008C6C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roboto">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egoe Script">
    <w:panose1 w:val="030B0504020000000003"/>
    <w:charset w:val="00"/>
    <w:family w:val="script"/>
    <w:pitch w:val="variable"/>
    <w:sig w:usb0="0000028F"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ProximaNov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6254469"/>
      <w:docPartObj>
        <w:docPartGallery w:val="Page Numbers (Bottom of Page)"/>
        <w:docPartUnique/>
      </w:docPartObj>
    </w:sdtPr>
    <w:sdtEndPr>
      <w:rPr>
        <w:color w:val="808080" w:themeColor="background1" w:themeShade="80"/>
        <w:spacing w:val="60"/>
      </w:rPr>
    </w:sdtEndPr>
    <w:sdtContent>
      <w:p w:rsidR="0079179E" w:rsidRDefault="0079179E">
        <w:pPr>
          <w:pStyle w:val="Footer"/>
          <w:pBdr>
            <w:top w:val="single" w:sz="4" w:space="1" w:color="D9D9D9" w:themeColor="background1" w:themeShade="D9"/>
          </w:pBdr>
          <w:jc w:val="right"/>
        </w:pPr>
        <w:r>
          <w:fldChar w:fldCharType="begin"/>
        </w:r>
        <w:r>
          <w:instrText xml:space="preserve"> PAGE   \* MERGEFORMAT </w:instrText>
        </w:r>
        <w:r>
          <w:fldChar w:fldCharType="separate"/>
        </w:r>
        <w:r w:rsidR="00737752">
          <w:rPr>
            <w:noProof/>
          </w:rPr>
          <w:t>34</w:t>
        </w:r>
        <w:r>
          <w:rPr>
            <w:noProof/>
          </w:rPr>
          <w:fldChar w:fldCharType="end"/>
        </w:r>
        <w:r>
          <w:t xml:space="preserve"> | </w:t>
        </w:r>
        <w:r>
          <w:rPr>
            <w:color w:val="808080" w:themeColor="background1" w:themeShade="80"/>
            <w:spacing w:val="60"/>
          </w:rPr>
          <w:t>Page</w:t>
        </w:r>
      </w:p>
    </w:sdtContent>
  </w:sdt>
  <w:p w:rsidR="0079179E" w:rsidRDefault="0079179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29A3" w:rsidRDefault="000B29A3" w:rsidP="008C6C12">
      <w:pPr>
        <w:spacing w:after="0" w:line="240" w:lineRule="auto"/>
      </w:pPr>
      <w:r>
        <w:separator/>
      </w:r>
    </w:p>
  </w:footnote>
  <w:footnote w:type="continuationSeparator" w:id="0">
    <w:p w:rsidR="000B29A3" w:rsidRDefault="000B29A3" w:rsidP="008C6C1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31003A"/>
    <w:multiLevelType w:val="hybridMultilevel"/>
    <w:tmpl w:val="BEB6D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605CC0"/>
    <w:multiLevelType w:val="hybridMultilevel"/>
    <w:tmpl w:val="EB9E9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7F7180"/>
    <w:multiLevelType w:val="hybridMultilevel"/>
    <w:tmpl w:val="17D00DBE"/>
    <w:lvl w:ilvl="0" w:tplc="CF9A00C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2B659E"/>
    <w:multiLevelType w:val="hybridMultilevel"/>
    <w:tmpl w:val="765AD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51694D"/>
    <w:multiLevelType w:val="hybridMultilevel"/>
    <w:tmpl w:val="E0C80B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D242AA2"/>
    <w:multiLevelType w:val="multilevel"/>
    <w:tmpl w:val="8B28F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D60175F"/>
    <w:multiLevelType w:val="hybridMultilevel"/>
    <w:tmpl w:val="7A5EDD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23927C1"/>
    <w:multiLevelType w:val="multilevel"/>
    <w:tmpl w:val="66205D98"/>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8">
    <w:nsid w:val="2DEA1E69"/>
    <w:multiLevelType w:val="multilevel"/>
    <w:tmpl w:val="B0822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7A67AFB"/>
    <w:multiLevelType w:val="hybridMultilevel"/>
    <w:tmpl w:val="7B723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B44088D"/>
    <w:multiLevelType w:val="hybridMultilevel"/>
    <w:tmpl w:val="9034A2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5BFF2013"/>
    <w:multiLevelType w:val="hybridMultilevel"/>
    <w:tmpl w:val="B162A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73517C5"/>
    <w:multiLevelType w:val="hybridMultilevel"/>
    <w:tmpl w:val="4CD05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B1A1325"/>
    <w:multiLevelType w:val="hybridMultilevel"/>
    <w:tmpl w:val="701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B4A3D64"/>
    <w:multiLevelType w:val="multilevel"/>
    <w:tmpl w:val="E4C03E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C0E1971"/>
    <w:multiLevelType w:val="multilevel"/>
    <w:tmpl w:val="70167A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D330285"/>
    <w:multiLevelType w:val="multilevel"/>
    <w:tmpl w:val="B23E772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9"/>
  </w:num>
  <w:num w:numId="3">
    <w:abstractNumId w:val="6"/>
  </w:num>
  <w:num w:numId="4">
    <w:abstractNumId w:val="5"/>
  </w:num>
  <w:num w:numId="5">
    <w:abstractNumId w:val="14"/>
  </w:num>
  <w:num w:numId="6">
    <w:abstractNumId w:val="7"/>
  </w:num>
  <w:num w:numId="7">
    <w:abstractNumId w:val="2"/>
  </w:num>
  <w:num w:numId="8">
    <w:abstractNumId w:val="12"/>
  </w:num>
  <w:num w:numId="9">
    <w:abstractNumId w:val="1"/>
  </w:num>
  <w:num w:numId="10">
    <w:abstractNumId w:val="4"/>
  </w:num>
  <w:num w:numId="11">
    <w:abstractNumId w:val="3"/>
  </w:num>
  <w:num w:numId="12">
    <w:abstractNumId w:val="0"/>
  </w:num>
  <w:num w:numId="13">
    <w:abstractNumId w:val="8"/>
  </w:num>
  <w:num w:numId="14">
    <w:abstractNumId w:val="13"/>
  </w:num>
  <w:num w:numId="15">
    <w:abstractNumId w:val="10"/>
  </w:num>
  <w:num w:numId="16">
    <w:abstractNumId w:val="16"/>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6C12"/>
    <w:rsid w:val="000B29A3"/>
    <w:rsid w:val="001F4595"/>
    <w:rsid w:val="00737752"/>
    <w:rsid w:val="0079179E"/>
    <w:rsid w:val="008C6C12"/>
    <w:rsid w:val="00A33AC3"/>
    <w:rsid w:val="00CC5EB0"/>
    <w:rsid w:val="00D32A30"/>
    <w:rsid w:val="00DC1A4C"/>
    <w:rsid w:val="00E543BF"/>
    <w:rsid w:val="00E7533E"/>
    <w:rsid w:val="00F223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43BF"/>
  </w:style>
  <w:style w:type="paragraph" w:styleId="Heading1">
    <w:name w:val="heading 1"/>
    <w:basedOn w:val="Normal"/>
    <w:next w:val="Normal"/>
    <w:link w:val="Heading1Char"/>
    <w:uiPriority w:val="9"/>
    <w:qFormat/>
    <w:rsid w:val="008C6C1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C6C1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semiHidden/>
    <w:unhideWhenUsed/>
    <w:qFormat/>
    <w:rsid w:val="008C6C1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C6C12"/>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C6C12"/>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semiHidden/>
    <w:rsid w:val="008C6C12"/>
    <w:rPr>
      <w:rFonts w:asciiTheme="majorHAnsi" w:eastAsiaTheme="majorEastAsia" w:hAnsiTheme="majorHAnsi" w:cstheme="majorBidi"/>
      <w:b/>
      <w:bCs/>
      <w:i/>
      <w:iCs/>
      <w:color w:val="4F81BD" w:themeColor="accent1"/>
    </w:rPr>
  </w:style>
  <w:style w:type="paragraph" w:styleId="Title">
    <w:name w:val="Title"/>
    <w:basedOn w:val="Normal"/>
    <w:next w:val="Normal"/>
    <w:link w:val="TitleChar"/>
    <w:uiPriority w:val="10"/>
    <w:qFormat/>
    <w:rsid w:val="008C6C1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6C12"/>
    <w:rPr>
      <w:rFonts w:asciiTheme="majorHAnsi" w:eastAsiaTheme="majorEastAsia" w:hAnsiTheme="majorHAnsi" w:cstheme="majorBidi"/>
      <w:color w:val="17365D" w:themeColor="text2" w:themeShade="BF"/>
      <w:spacing w:val="5"/>
      <w:kern w:val="28"/>
      <w:sz w:val="52"/>
      <w:szCs w:val="52"/>
    </w:rPr>
  </w:style>
  <w:style w:type="character" w:styleId="Hyperlink">
    <w:name w:val="Hyperlink"/>
    <w:basedOn w:val="DefaultParagraphFont"/>
    <w:uiPriority w:val="99"/>
    <w:unhideWhenUsed/>
    <w:rsid w:val="008C6C12"/>
    <w:rPr>
      <w:color w:val="0000FF"/>
      <w:u w:val="single"/>
    </w:rPr>
  </w:style>
  <w:style w:type="paragraph" w:styleId="ListParagraph">
    <w:name w:val="List Paragraph"/>
    <w:basedOn w:val="Normal"/>
    <w:uiPriority w:val="34"/>
    <w:qFormat/>
    <w:rsid w:val="008C6C12"/>
    <w:pPr>
      <w:ind w:left="720"/>
      <w:contextualSpacing/>
    </w:pPr>
  </w:style>
  <w:style w:type="paragraph" w:styleId="NoSpacing">
    <w:name w:val="No Spacing"/>
    <w:uiPriority w:val="1"/>
    <w:qFormat/>
    <w:rsid w:val="008C6C12"/>
    <w:pPr>
      <w:spacing w:after="0" w:line="240" w:lineRule="auto"/>
    </w:pPr>
  </w:style>
  <w:style w:type="paragraph" w:styleId="BalloonText">
    <w:name w:val="Balloon Text"/>
    <w:basedOn w:val="Normal"/>
    <w:link w:val="BalloonTextChar"/>
    <w:uiPriority w:val="99"/>
    <w:semiHidden/>
    <w:unhideWhenUsed/>
    <w:rsid w:val="008C6C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6C12"/>
    <w:rPr>
      <w:rFonts w:ascii="Tahoma" w:hAnsi="Tahoma" w:cs="Tahoma"/>
      <w:sz w:val="16"/>
      <w:szCs w:val="16"/>
    </w:rPr>
  </w:style>
  <w:style w:type="paragraph" w:styleId="NormalWeb">
    <w:name w:val="Normal (Web)"/>
    <w:basedOn w:val="Normal"/>
    <w:uiPriority w:val="99"/>
    <w:unhideWhenUsed/>
    <w:rsid w:val="008C6C1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C6C12"/>
    <w:rPr>
      <w:b/>
      <w:bCs/>
    </w:rPr>
  </w:style>
  <w:style w:type="paragraph" w:styleId="Header">
    <w:name w:val="header"/>
    <w:basedOn w:val="Normal"/>
    <w:link w:val="HeaderChar"/>
    <w:uiPriority w:val="99"/>
    <w:unhideWhenUsed/>
    <w:rsid w:val="008C6C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6C12"/>
  </w:style>
  <w:style w:type="paragraph" w:styleId="Footer">
    <w:name w:val="footer"/>
    <w:basedOn w:val="Normal"/>
    <w:link w:val="FooterChar"/>
    <w:uiPriority w:val="99"/>
    <w:unhideWhenUsed/>
    <w:rsid w:val="008C6C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6C12"/>
  </w:style>
  <w:style w:type="paragraph" w:customStyle="1" w:styleId="texttext1fzle">
    <w:name w:val="text__text__1fzle"/>
    <w:basedOn w:val="Normal"/>
    <w:rsid w:val="008C6C12"/>
    <w:pPr>
      <w:spacing w:before="100" w:beforeAutospacing="1" w:after="100" w:afterAutospacing="1" w:line="240" w:lineRule="auto"/>
    </w:pPr>
    <w:rPr>
      <w:rFonts w:ascii="Times New Roman" w:eastAsia="Times New Roman" w:hAnsi="Times New Roman" w:cs="Times New Roman"/>
      <w:sz w:val="24"/>
      <w:szCs w:val="24"/>
    </w:rPr>
  </w:style>
  <w:style w:type="paragraph" w:styleId="CommentText">
    <w:name w:val="annotation text"/>
    <w:basedOn w:val="Normal"/>
    <w:link w:val="CommentTextChar"/>
    <w:uiPriority w:val="99"/>
    <w:semiHidden/>
    <w:unhideWhenUsed/>
    <w:rsid w:val="008C6C12"/>
    <w:pPr>
      <w:spacing w:after="160" w:line="240" w:lineRule="auto"/>
    </w:pPr>
    <w:rPr>
      <w:sz w:val="20"/>
      <w:szCs w:val="20"/>
    </w:rPr>
  </w:style>
  <w:style w:type="character" w:customStyle="1" w:styleId="CommentTextChar">
    <w:name w:val="Comment Text Char"/>
    <w:basedOn w:val="DefaultParagraphFont"/>
    <w:link w:val="CommentText"/>
    <w:uiPriority w:val="99"/>
    <w:semiHidden/>
    <w:rsid w:val="008C6C12"/>
    <w:rPr>
      <w:sz w:val="20"/>
      <w:szCs w:val="20"/>
    </w:rPr>
  </w:style>
  <w:style w:type="character" w:customStyle="1" w:styleId="HTMLPreformattedChar">
    <w:name w:val="HTML Preformatted Char"/>
    <w:basedOn w:val="DefaultParagraphFont"/>
    <w:link w:val="HTMLPreformatted"/>
    <w:uiPriority w:val="99"/>
    <w:semiHidden/>
    <w:rsid w:val="008C6C12"/>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8C6C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43BF"/>
  </w:style>
  <w:style w:type="paragraph" w:styleId="Heading1">
    <w:name w:val="heading 1"/>
    <w:basedOn w:val="Normal"/>
    <w:next w:val="Normal"/>
    <w:link w:val="Heading1Char"/>
    <w:uiPriority w:val="9"/>
    <w:qFormat/>
    <w:rsid w:val="008C6C1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C6C1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semiHidden/>
    <w:unhideWhenUsed/>
    <w:qFormat/>
    <w:rsid w:val="008C6C1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C6C12"/>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C6C12"/>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semiHidden/>
    <w:rsid w:val="008C6C12"/>
    <w:rPr>
      <w:rFonts w:asciiTheme="majorHAnsi" w:eastAsiaTheme="majorEastAsia" w:hAnsiTheme="majorHAnsi" w:cstheme="majorBidi"/>
      <w:b/>
      <w:bCs/>
      <w:i/>
      <w:iCs/>
      <w:color w:val="4F81BD" w:themeColor="accent1"/>
    </w:rPr>
  </w:style>
  <w:style w:type="paragraph" w:styleId="Title">
    <w:name w:val="Title"/>
    <w:basedOn w:val="Normal"/>
    <w:next w:val="Normal"/>
    <w:link w:val="TitleChar"/>
    <w:uiPriority w:val="10"/>
    <w:qFormat/>
    <w:rsid w:val="008C6C1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6C12"/>
    <w:rPr>
      <w:rFonts w:asciiTheme="majorHAnsi" w:eastAsiaTheme="majorEastAsia" w:hAnsiTheme="majorHAnsi" w:cstheme="majorBidi"/>
      <w:color w:val="17365D" w:themeColor="text2" w:themeShade="BF"/>
      <w:spacing w:val="5"/>
      <w:kern w:val="28"/>
      <w:sz w:val="52"/>
      <w:szCs w:val="52"/>
    </w:rPr>
  </w:style>
  <w:style w:type="character" w:styleId="Hyperlink">
    <w:name w:val="Hyperlink"/>
    <w:basedOn w:val="DefaultParagraphFont"/>
    <w:uiPriority w:val="99"/>
    <w:unhideWhenUsed/>
    <w:rsid w:val="008C6C12"/>
    <w:rPr>
      <w:color w:val="0000FF"/>
      <w:u w:val="single"/>
    </w:rPr>
  </w:style>
  <w:style w:type="paragraph" w:styleId="ListParagraph">
    <w:name w:val="List Paragraph"/>
    <w:basedOn w:val="Normal"/>
    <w:uiPriority w:val="34"/>
    <w:qFormat/>
    <w:rsid w:val="008C6C12"/>
    <w:pPr>
      <w:ind w:left="720"/>
      <w:contextualSpacing/>
    </w:pPr>
  </w:style>
  <w:style w:type="paragraph" w:styleId="NoSpacing">
    <w:name w:val="No Spacing"/>
    <w:uiPriority w:val="1"/>
    <w:qFormat/>
    <w:rsid w:val="008C6C12"/>
    <w:pPr>
      <w:spacing w:after="0" w:line="240" w:lineRule="auto"/>
    </w:pPr>
  </w:style>
  <w:style w:type="paragraph" w:styleId="BalloonText">
    <w:name w:val="Balloon Text"/>
    <w:basedOn w:val="Normal"/>
    <w:link w:val="BalloonTextChar"/>
    <w:uiPriority w:val="99"/>
    <w:semiHidden/>
    <w:unhideWhenUsed/>
    <w:rsid w:val="008C6C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6C12"/>
    <w:rPr>
      <w:rFonts w:ascii="Tahoma" w:hAnsi="Tahoma" w:cs="Tahoma"/>
      <w:sz w:val="16"/>
      <w:szCs w:val="16"/>
    </w:rPr>
  </w:style>
  <w:style w:type="paragraph" w:styleId="NormalWeb">
    <w:name w:val="Normal (Web)"/>
    <w:basedOn w:val="Normal"/>
    <w:uiPriority w:val="99"/>
    <w:unhideWhenUsed/>
    <w:rsid w:val="008C6C1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C6C12"/>
    <w:rPr>
      <w:b/>
      <w:bCs/>
    </w:rPr>
  </w:style>
  <w:style w:type="paragraph" w:styleId="Header">
    <w:name w:val="header"/>
    <w:basedOn w:val="Normal"/>
    <w:link w:val="HeaderChar"/>
    <w:uiPriority w:val="99"/>
    <w:unhideWhenUsed/>
    <w:rsid w:val="008C6C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6C12"/>
  </w:style>
  <w:style w:type="paragraph" w:styleId="Footer">
    <w:name w:val="footer"/>
    <w:basedOn w:val="Normal"/>
    <w:link w:val="FooterChar"/>
    <w:uiPriority w:val="99"/>
    <w:unhideWhenUsed/>
    <w:rsid w:val="008C6C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6C12"/>
  </w:style>
  <w:style w:type="paragraph" w:customStyle="1" w:styleId="texttext1fzle">
    <w:name w:val="text__text__1fzle"/>
    <w:basedOn w:val="Normal"/>
    <w:rsid w:val="008C6C12"/>
    <w:pPr>
      <w:spacing w:before="100" w:beforeAutospacing="1" w:after="100" w:afterAutospacing="1" w:line="240" w:lineRule="auto"/>
    </w:pPr>
    <w:rPr>
      <w:rFonts w:ascii="Times New Roman" w:eastAsia="Times New Roman" w:hAnsi="Times New Roman" w:cs="Times New Roman"/>
      <w:sz w:val="24"/>
      <w:szCs w:val="24"/>
    </w:rPr>
  </w:style>
  <w:style w:type="paragraph" w:styleId="CommentText">
    <w:name w:val="annotation text"/>
    <w:basedOn w:val="Normal"/>
    <w:link w:val="CommentTextChar"/>
    <w:uiPriority w:val="99"/>
    <w:semiHidden/>
    <w:unhideWhenUsed/>
    <w:rsid w:val="008C6C12"/>
    <w:pPr>
      <w:spacing w:after="160" w:line="240" w:lineRule="auto"/>
    </w:pPr>
    <w:rPr>
      <w:sz w:val="20"/>
      <w:szCs w:val="20"/>
    </w:rPr>
  </w:style>
  <w:style w:type="character" w:customStyle="1" w:styleId="CommentTextChar">
    <w:name w:val="Comment Text Char"/>
    <w:basedOn w:val="DefaultParagraphFont"/>
    <w:link w:val="CommentText"/>
    <w:uiPriority w:val="99"/>
    <w:semiHidden/>
    <w:rsid w:val="008C6C12"/>
    <w:rPr>
      <w:sz w:val="20"/>
      <w:szCs w:val="20"/>
    </w:rPr>
  </w:style>
  <w:style w:type="character" w:customStyle="1" w:styleId="HTMLPreformattedChar">
    <w:name w:val="HTML Preformatted Char"/>
    <w:basedOn w:val="DefaultParagraphFont"/>
    <w:link w:val="HTMLPreformatted"/>
    <w:uiPriority w:val="99"/>
    <w:semiHidden/>
    <w:rsid w:val="008C6C12"/>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8C6C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eb.archive.org/web/20191116054623if_/https:/www.navyband.navy.mil/anthems/anthems/saint-vincent.mp3"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hyperlink" Target="https://www.reuters.com/world/china/taiwans-tsai-deeply-touched-by-st-vincent-pms-visit-amid-china-tension-2022-08-08/" TargetMode="External"/><Relationship Id="rId50" Type="http://schemas.openxmlformats.org/officeDocument/2006/relationships/image" Target="media/image34.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en.wikipedia.org/wiki/Saint_Vincent_and_the_Grenadines"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3.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0.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www.Amazon.com" TargetMode="External"/><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hyperlink" Target="https://www.hindustantimes.com/world-news/charles-succession-stirs-caribbean-calls-for-removal-of-ruler-as-head-of-state-101662690905936.html" TargetMode="Externa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file:///C:\Users\Keywanda\Downloads\www.caribbeanvillageusa.com" TargetMode="External"/><Relationship Id="rId43" Type="http://schemas.openxmlformats.org/officeDocument/2006/relationships/hyperlink" Target="http://www.Amazon.com" TargetMode="External"/><Relationship Id="rId48" Type="http://schemas.openxmlformats.org/officeDocument/2006/relationships/hyperlink" Target="https://www.reuters.com/business/healthcare-pharmaceuticals/caribbean-nation-saint-vincent-exports-first-cargo-medical-cannabis-2022-01-20/" TargetMode="External"/><Relationship Id="rId8" Type="http://schemas.openxmlformats.org/officeDocument/2006/relationships/hyperlink" Target="file:///C:\Users\Keywanda\Downloads\www.caribbeanvillageusa.com" TargetMode="External"/><Relationship Id="rId51" Type="http://schemas.openxmlformats.org/officeDocument/2006/relationships/image" Target="media/image35.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296</TotalTime>
  <Pages>34</Pages>
  <Words>6318</Words>
  <Characters>36018</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42252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Keywanda</dc:creator>
  <cp:lastModifiedBy>Keywanda</cp:lastModifiedBy>
  <cp:revision>2</cp:revision>
  <dcterms:created xsi:type="dcterms:W3CDTF">2022-11-20T14:26:00Z</dcterms:created>
  <dcterms:modified xsi:type="dcterms:W3CDTF">2022-11-20T19:32:00Z</dcterms:modified>
</cp:coreProperties>
</file>